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5693" w:rsidRPr="00C91609" w:rsidRDefault="00075693" w:rsidP="00C91609">
      <w:pPr>
        <w:ind w:left="-567"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91609">
        <w:rPr>
          <w:rFonts w:ascii="Times New Roman" w:hAnsi="Times New Roman" w:cs="Times New Roman"/>
          <w:bCs/>
          <w:sz w:val="28"/>
          <w:szCs w:val="28"/>
        </w:rPr>
        <w:t>ПРОЕКТ МУНИЦИПАЛЬНОЙ ПРОГРАММЫ</w:t>
      </w:r>
    </w:p>
    <w:p w:rsidR="00075693" w:rsidRPr="00C91609" w:rsidRDefault="00075693" w:rsidP="00C91609">
      <w:pPr>
        <w:ind w:left="-567"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91609">
        <w:rPr>
          <w:rFonts w:ascii="Times New Roman" w:hAnsi="Times New Roman" w:cs="Times New Roman"/>
          <w:bCs/>
          <w:sz w:val="28"/>
          <w:szCs w:val="28"/>
        </w:rPr>
        <w:t xml:space="preserve">«Формирование комфортной среды на территории </w:t>
      </w:r>
      <w:r w:rsidR="00C91609" w:rsidRPr="00C91609">
        <w:rPr>
          <w:rFonts w:ascii="Times New Roman" w:hAnsi="Times New Roman" w:cs="Times New Roman"/>
          <w:bCs/>
          <w:sz w:val="28"/>
          <w:szCs w:val="28"/>
        </w:rPr>
        <w:t>муниципального образования Корохоткинского сельского поселения Смоленского района</w:t>
      </w:r>
      <w:r w:rsidRPr="00C91609">
        <w:rPr>
          <w:rFonts w:ascii="Times New Roman" w:hAnsi="Times New Roman" w:cs="Times New Roman"/>
          <w:bCs/>
          <w:sz w:val="28"/>
          <w:szCs w:val="28"/>
        </w:rPr>
        <w:t xml:space="preserve"> Смоленской области» на 2018-2022 годы</w:t>
      </w:r>
    </w:p>
    <w:p w:rsidR="00075693" w:rsidRPr="00075693" w:rsidRDefault="00075693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075693" w:rsidRPr="00075693" w:rsidRDefault="00075693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075693" w:rsidRPr="00075693" w:rsidRDefault="00075693" w:rsidP="00C91609">
      <w:pPr>
        <w:ind w:left="-567"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5693">
        <w:rPr>
          <w:rFonts w:ascii="Times New Roman" w:hAnsi="Times New Roman" w:cs="Times New Roman"/>
          <w:b/>
          <w:bCs/>
          <w:sz w:val="28"/>
          <w:szCs w:val="28"/>
        </w:rPr>
        <w:t>ПАСПОРТ</w:t>
      </w:r>
    </w:p>
    <w:p w:rsidR="00075693" w:rsidRDefault="00075693" w:rsidP="00C91609">
      <w:pPr>
        <w:ind w:left="-567"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91609">
        <w:rPr>
          <w:rFonts w:ascii="Times New Roman" w:hAnsi="Times New Roman" w:cs="Times New Roman"/>
          <w:bCs/>
          <w:sz w:val="28"/>
          <w:szCs w:val="28"/>
        </w:rPr>
        <w:t>муниципальной программы «Ф</w:t>
      </w:r>
      <w:r w:rsidR="00C91609">
        <w:rPr>
          <w:rFonts w:ascii="Times New Roman" w:hAnsi="Times New Roman" w:cs="Times New Roman"/>
          <w:bCs/>
          <w:sz w:val="28"/>
          <w:szCs w:val="28"/>
        </w:rPr>
        <w:t>ормирование комфортной</w:t>
      </w:r>
      <w:r w:rsidRPr="00C91609">
        <w:rPr>
          <w:rFonts w:ascii="Times New Roman" w:hAnsi="Times New Roman" w:cs="Times New Roman"/>
          <w:bCs/>
          <w:sz w:val="28"/>
          <w:szCs w:val="28"/>
        </w:rPr>
        <w:t xml:space="preserve"> среды на территории </w:t>
      </w:r>
      <w:r w:rsidR="00C91609">
        <w:rPr>
          <w:rFonts w:ascii="Times New Roman" w:hAnsi="Times New Roman" w:cs="Times New Roman"/>
          <w:bCs/>
          <w:sz w:val="28"/>
          <w:szCs w:val="28"/>
        </w:rPr>
        <w:t>муниципального образования Корохоткинского сельского поселения Смоленского района</w:t>
      </w:r>
      <w:r w:rsidRPr="00C91609">
        <w:rPr>
          <w:rFonts w:ascii="Times New Roman" w:hAnsi="Times New Roman" w:cs="Times New Roman"/>
          <w:bCs/>
          <w:sz w:val="28"/>
          <w:szCs w:val="28"/>
        </w:rPr>
        <w:t xml:space="preserve"> Смоленской области</w:t>
      </w:r>
      <w:r w:rsidR="00C91609">
        <w:rPr>
          <w:rFonts w:ascii="Times New Roman" w:hAnsi="Times New Roman" w:cs="Times New Roman"/>
          <w:bCs/>
          <w:sz w:val="28"/>
          <w:szCs w:val="28"/>
        </w:rPr>
        <w:t xml:space="preserve"> на 2018-2022 годы</w:t>
      </w:r>
      <w:r w:rsidRPr="00C91609">
        <w:rPr>
          <w:rFonts w:ascii="Times New Roman" w:hAnsi="Times New Roman" w:cs="Times New Roman"/>
          <w:bCs/>
          <w:sz w:val="28"/>
          <w:szCs w:val="28"/>
        </w:rPr>
        <w:t>»</w:t>
      </w:r>
    </w:p>
    <w:p w:rsidR="00BA44A0" w:rsidRDefault="00BA44A0" w:rsidP="00C91609">
      <w:pPr>
        <w:ind w:left="-567"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6"/>
        <w:tblW w:w="10201" w:type="dxa"/>
        <w:tblInd w:w="-567" w:type="dxa"/>
        <w:tblLook w:val="04A0" w:firstRow="1" w:lastRow="0" w:firstColumn="1" w:lastColumn="0" w:noHBand="0" w:noVBand="1"/>
      </w:tblPr>
      <w:tblGrid>
        <w:gridCol w:w="5098"/>
        <w:gridCol w:w="5103"/>
      </w:tblGrid>
      <w:tr w:rsidR="00BA44A0" w:rsidTr="00BA44A0">
        <w:tc>
          <w:tcPr>
            <w:tcW w:w="5098" w:type="dxa"/>
            <w:vAlign w:val="center"/>
          </w:tcPr>
          <w:p w:rsidR="00BA44A0" w:rsidRDefault="00BA44A0" w:rsidP="00C9160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Ответственный исполнитель </w:t>
            </w:r>
          </w:p>
          <w:p w:rsidR="00BA44A0" w:rsidRDefault="00BA44A0" w:rsidP="00C9160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муниципальной программы</w:t>
            </w:r>
          </w:p>
        </w:tc>
        <w:tc>
          <w:tcPr>
            <w:tcW w:w="5103" w:type="dxa"/>
            <w:vAlign w:val="center"/>
          </w:tcPr>
          <w:p w:rsidR="00BA44A0" w:rsidRDefault="00BA44A0" w:rsidP="00BA44A0">
            <w:pPr>
              <w:ind w:right="745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Администрация Корохоткинского сельского поселения Смоленского района Смоленской области</w:t>
            </w:r>
          </w:p>
        </w:tc>
      </w:tr>
      <w:tr w:rsidR="00BA44A0" w:rsidTr="00BA44A0">
        <w:tc>
          <w:tcPr>
            <w:tcW w:w="5098" w:type="dxa"/>
            <w:vAlign w:val="center"/>
          </w:tcPr>
          <w:p w:rsidR="00BA44A0" w:rsidRDefault="00BA44A0" w:rsidP="00C9160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Участники Программы</w:t>
            </w:r>
          </w:p>
        </w:tc>
        <w:tc>
          <w:tcPr>
            <w:tcW w:w="5103" w:type="dxa"/>
          </w:tcPr>
          <w:p w:rsidR="00BA44A0" w:rsidRDefault="00BA44A0" w:rsidP="00BA44A0">
            <w:pPr>
              <w:pStyle w:val="a7"/>
              <w:numPr>
                <w:ilvl w:val="0"/>
                <w:numId w:val="6"/>
              </w:numPr>
              <w:ind w:left="0" w:firstLine="426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44A0">
              <w:rPr>
                <w:rFonts w:ascii="Times New Roman" w:hAnsi="Times New Roman" w:cs="Times New Roman"/>
                <w:bCs/>
                <w:sz w:val="28"/>
                <w:szCs w:val="28"/>
              </w:rPr>
              <w:t>Администрация Корохоткинского сельского поселения Смоленского района Смоленской области;</w:t>
            </w:r>
          </w:p>
          <w:p w:rsidR="00BA44A0" w:rsidRPr="00BA44A0" w:rsidRDefault="00BA44A0" w:rsidP="00BA44A0">
            <w:pPr>
              <w:pStyle w:val="a7"/>
              <w:numPr>
                <w:ilvl w:val="0"/>
                <w:numId w:val="6"/>
              </w:numPr>
              <w:ind w:left="0" w:firstLine="426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Заинтересованные лица – граждане, организации, предприятия, учреждения различных форм собственности (далее – заинтересованные лица);</w:t>
            </w:r>
          </w:p>
          <w:p w:rsidR="00BA44A0" w:rsidRDefault="00BA44A0" w:rsidP="00BA44A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BA44A0" w:rsidTr="00055A97">
        <w:tc>
          <w:tcPr>
            <w:tcW w:w="5098" w:type="dxa"/>
            <w:vAlign w:val="center"/>
          </w:tcPr>
          <w:p w:rsidR="00BA44A0" w:rsidRDefault="00BA44A0" w:rsidP="00C9160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Цели муниципальной программы</w:t>
            </w:r>
          </w:p>
        </w:tc>
        <w:tc>
          <w:tcPr>
            <w:tcW w:w="5103" w:type="dxa"/>
          </w:tcPr>
          <w:p w:rsidR="00BA44A0" w:rsidRPr="00055A97" w:rsidRDefault="00055A97" w:rsidP="00055A97">
            <w:pPr>
              <w:pStyle w:val="a7"/>
              <w:numPr>
                <w:ilvl w:val="0"/>
                <w:numId w:val="7"/>
              </w:numPr>
              <w:ind w:left="0" w:firstLine="45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55A97">
              <w:rPr>
                <w:rFonts w:ascii="Times New Roman" w:hAnsi="Times New Roman" w:cs="Times New Roman"/>
                <w:bCs/>
                <w:sz w:val="28"/>
                <w:szCs w:val="28"/>
              </w:rPr>
              <w:t>Создание условий для системного повышения качества и комфорта среды на территории муниципального образования Корохоткинского сельского поселения Смоленского района Смоленской области;</w:t>
            </w:r>
          </w:p>
        </w:tc>
      </w:tr>
      <w:tr w:rsidR="00BA44A0" w:rsidTr="00055A97">
        <w:tc>
          <w:tcPr>
            <w:tcW w:w="5098" w:type="dxa"/>
            <w:vAlign w:val="center"/>
          </w:tcPr>
          <w:p w:rsidR="00BA44A0" w:rsidRDefault="00055A97" w:rsidP="00C9160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Задачи муниципальной программы</w:t>
            </w:r>
          </w:p>
        </w:tc>
        <w:tc>
          <w:tcPr>
            <w:tcW w:w="5103" w:type="dxa"/>
          </w:tcPr>
          <w:p w:rsidR="00E83110" w:rsidRPr="00E83110" w:rsidRDefault="00055A97" w:rsidP="00E83110">
            <w:pPr>
              <w:pStyle w:val="a7"/>
              <w:numPr>
                <w:ilvl w:val="0"/>
                <w:numId w:val="8"/>
              </w:numPr>
              <w:ind w:left="34" w:firstLine="425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E83110" w:rsidRPr="00E8311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повышение уровня благоустройства дворовых </w:t>
            </w:r>
            <w:proofErr w:type="gramStart"/>
            <w:r w:rsidR="00E83110" w:rsidRPr="00E83110">
              <w:rPr>
                <w:rFonts w:ascii="Times New Roman" w:hAnsi="Times New Roman" w:cs="Times New Roman"/>
                <w:bCs/>
                <w:sz w:val="28"/>
                <w:szCs w:val="28"/>
              </w:rPr>
              <w:t>территорий  многоквартирных</w:t>
            </w:r>
            <w:proofErr w:type="gramEnd"/>
            <w:r w:rsidR="00E83110" w:rsidRPr="00E8311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домов </w:t>
            </w:r>
            <w:r w:rsidR="00E8311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муниципального образования </w:t>
            </w:r>
            <w:proofErr w:type="spellStart"/>
            <w:r w:rsidR="00E83110">
              <w:rPr>
                <w:rFonts w:ascii="Times New Roman" w:hAnsi="Times New Roman" w:cs="Times New Roman"/>
                <w:bCs/>
                <w:sz w:val="28"/>
                <w:szCs w:val="28"/>
              </w:rPr>
              <w:t>Корохоткинского</w:t>
            </w:r>
            <w:proofErr w:type="spellEnd"/>
            <w:r w:rsidR="00E8311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сельского поселения Смоленского района Смоленской области</w:t>
            </w:r>
            <w:r w:rsidR="00E83110" w:rsidRPr="00E8311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; </w:t>
            </w:r>
          </w:p>
          <w:p w:rsidR="00E83110" w:rsidRPr="00E83110" w:rsidRDefault="00E83110" w:rsidP="00E83110">
            <w:pPr>
              <w:pStyle w:val="a7"/>
              <w:numPr>
                <w:ilvl w:val="0"/>
                <w:numId w:val="8"/>
              </w:numPr>
              <w:ind w:left="34" w:firstLine="425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8311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повышение уровня </w:t>
            </w:r>
            <w:proofErr w:type="gramStart"/>
            <w:r w:rsidRPr="00E83110">
              <w:rPr>
                <w:rFonts w:ascii="Times New Roman" w:hAnsi="Times New Roman" w:cs="Times New Roman"/>
                <w:bCs/>
                <w:sz w:val="28"/>
                <w:szCs w:val="28"/>
              </w:rPr>
              <w:t>благоустройства  территорий</w:t>
            </w:r>
            <w:proofErr w:type="gramEnd"/>
            <w:r w:rsidRPr="00E8311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общего пользования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муниципального образования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Корохоткинского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сельского поселения Смоленского района Смоленской области</w:t>
            </w:r>
            <w:r w:rsidRPr="00E83110"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:rsidR="00055A97" w:rsidRPr="00055A97" w:rsidRDefault="00E83110" w:rsidP="00E83110">
            <w:pPr>
              <w:pStyle w:val="a7"/>
              <w:numPr>
                <w:ilvl w:val="0"/>
                <w:numId w:val="8"/>
              </w:numPr>
              <w:ind w:left="34" w:hanging="3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8311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повышение уровня вовлеченности </w:t>
            </w:r>
            <w:proofErr w:type="gramStart"/>
            <w:r w:rsidRPr="00E83110">
              <w:rPr>
                <w:rFonts w:ascii="Times New Roman" w:hAnsi="Times New Roman" w:cs="Times New Roman"/>
                <w:bCs/>
                <w:sz w:val="28"/>
                <w:szCs w:val="28"/>
              </w:rPr>
              <w:t>заинтересованных  граждан</w:t>
            </w:r>
            <w:proofErr w:type="gramEnd"/>
            <w:r w:rsidRPr="00E8311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организаций в реализацию мероприятий по благоустройству территорий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муниципального образования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Корохоткинского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сельского поселения Смоленского района Смоленской области.</w:t>
            </w:r>
          </w:p>
        </w:tc>
      </w:tr>
      <w:tr w:rsidR="00BA44A0" w:rsidTr="00055A97">
        <w:tc>
          <w:tcPr>
            <w:tcW w:w="5098" w:type="dxa"/>
            <w:vAlign w:val="center"/>
          </w:tcPr>
          <w:p w:rsidR="00BA44A0" w:rsidRDefault="00055A97" w:rsidP="00C9160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Целевые показатели реализации муниципальной программы</w:t>
            </w:r>
          </w:p>
        </w:tc>
        <w:tc>
          <w:tcPr>
            <w:tcW w:w="5103" w:type="dxa"/>
          </w:tcPr>
          <w:p w:rsidR="00E83110" w:rsidRPr="00E83110" w:rsidRDefault="00256BC1" w:rsidP="00E83110">
            <w:pPr>
              <w:pStyle w:val="a7"/>
              <w:numPr>
                <w:ilvl w:val="0"/>
                <w:numId w:val="9"/>
              </w:numPr>
              <w:ind w:left="34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E83110" w:rsidRPr="00E83110"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 благоустроенных дворовых территорий</w:t>
            </w:r>
            <w:r w:rsidR="0003657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многоквартирных домов</w:t>
            </w:r>
            <w:r w:rsidR="00E83110" w:rsidRPr="00E83110"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:rsidR="00E83110" w:rsidRPr="00E83110" w:rsidRDefault="00E83110" w:rsidP="00E83110">
            <w:pPr>
              <w:pStyle w:val="a7"/>
              <w:numPr>
                <w:ilvl w:val="0"/>
                <w:numId w:val="9"/>
              </w:numPr>
              <w:ind w:left="34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E83110">
              <w:rPr>
                <w:rFonts w:ascii="Times New Roman" w:hAnsi="Times New Roman" w:cs="Times New Roman"/>
                <w:bCs/>
                <w:sz w:val="28"/>
                <w:szCs w:val="28"/>
              </w:rPr>
              <w:t>площадь благоустроенных дворовых территорий</w:t>
            </w:r>
            <w:r w:rsidR="00A53C2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многоквартирных домов</w:t>
            </w:r>
            <w:r w:rsidRPr="00E83110"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:rsidR="00E83110" w:rsidRPr="00E83110" w:rsidRDefault="00E83110" w:rsidP="00E83110">
            <w:pPr>
              <w:pStyle w:val="a7"/>
              <w:numPr>
                <w:ilvl w:val="0"/>
                <w:numId w:val="9"/>
              </w:numPr>
              <w:ind w:left="34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8311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дол</w:t>
            </w:r>
            <w:r w:rsidR="00036571">
              <w:rPr>
                <w:rFonts w:ascii="Times New Roman" w:hAnsi="Times New Roman" w:cs="Times New Roman"/>
                <w:bCs/>
                <w:sz w:val="28"/>
                <w:szCs w:val="28"/>
              </w:rPr>
              <w:t>я</w:t>
            </w:r>
            <w:r w:rsidRPr="00E8311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благоустроенных дворовых территорий от общего количества </w:t>
            </w:r>
            <w:r w:rsidR="00036571">
              <w:rPr>
                <w:rFonts w:ascii="Times New Roman" w:hAnsi="Times New Roman" w:cs="Times New Roman"/>
                <w:bCs/>
                <w:sz w:val="28"/>
                <w:szCs w:val="28"/>
              </w:rPr>
              <w:t>дворовых территорий многоквартирных домов;</w:t>
            </w:r>
          </w:p>
          <w:p w:rsidR="00E83110" w:rsidRPr="00E83110" w:rsidRDefault="00E83110" w:rsidP="00036571">
            <w:pPr>
              <w:pStyle w:val="a7"/>
              <w:numPr>
                <w:ilvl w:val="0"/>
                <w:numId w:val="9"/>
              </w:numPr>
              <w:ind w:left="34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8311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доля населения, проживающего в </w:t>
            </w:r>
            <w:r w:rsidR="0003657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муниципальном </w:t>
            </w:r>
            <w:r w:rsidRPr="00E8311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жилом фонде с благоустроенными дворовыми территориями, от общей </w:t>
            </w:r>
            <w:proofErr w:type="gramStart"/>
            <w:r w:rsidRPr="00E83110">
              <w:rPr>
                <w:rFonts w:ascii="Times New Roman" w:hAnsi="Times New Roman" w:cs="Times New Roman"/>
                <w:bCs/>
                <w:sz w:val="28"/>
                <w:szCs w:val="28"/>
              </w:rPr>
              <w:t>численности</w:t>
            </w:r>
            <w:proofErr w:type="gramEnd"/>
            <w:r w:rsidRPr="00E8311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036571">
              <w:rPr>
                <w:rFonts w:ascii="Times New Roman" w:hAnsi="Times New Roman" w:cs="Times New Roman"/>
                <w:bCs/>
                <w:sz w:val="28"/>
                <w:szCs w:val="28"/>
              </w:rPr>
              <w:t>проживающих в многоквартирных домах;</w:t>
            </w:r>
            <w:r w:rsidRPr="00E8311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E83110" w:rsidRPr="00E83110" w:rsidRDefault="00E83110" w:rsidP="00E83110">
            <w:pPr>
              <w:pStyle w:val="a7"/>
              <w:numPr>
                <w:ilvl w:val="0"/>
                <w:numId w:val="9"/>
              </w:numPr>
              <w:ind w:left="34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8311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количество благоус</w:t>
            </w:r>
            <w:r w:rsidR="00036571">
              <w:rPr>
                <w:rFonts w:ascii="Times New Roman" w:hAnsi="Times New Roman" w:cs="Times New Roman"/>
                <w:bCs/>
                <w:sz w:val="28"/>
                <w:szCs w:val="28"/>
              </w:rPr>
              <w:t>троенных территорий общего пользования</w:t>
            </w:r>
            <w:r w:rsidRPr="00E8311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; </w:t>
            </w:r>
          </w:p>
          <w:p w:rsidR="00E83110" w:rsidRPr="00E83110" w:rsidRDefault="00E83110" w:rsidP="00E83110">
            <w:pPr>
              <w:pStyle w:val="a7"/>
              <w:numPr>
                <w:ilvl w:val="0"/>
                <w:numId w:val="9"/>
              </w:numPr>
              <w:ind w:left="34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8311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площадь благоус</w:t>
            </w:r>
            <w:r w:rsidR="00036571">
              <w:rPr>
                <w:rFonts w:ascii="Times New Roman" w:hAnsi="Times New Roman" w:cs="Times New Roman"/>
                <w:bCs/>
                <w:sz w:val="28"/>
                <w:szCs w:val="28"/>
              </w:rPr>
              <w:t>троенных территорий общего пользования</w:t>
            </w:r>
            <w:r w:rsidRPr="00E8311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; </w:t>
            </w:r>
          </w:p>
          <w:p w:rsidR="00E83110" w:rsidRPr="00E83110" w:rsidRDefault="00E83110" w:rsidP="00E83110">
            <w:pPr>
              <w:pStyle w:val="a7"/>
              <w:numPr>
                <w:ilvl w:val="0"/>
                <w:numId w:val="9"/>
              </w:numPr>
              <w:ind w:left="34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8311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036571">
              <w:rPr>
                <w:rFonts w:ascii="Times New Roman" w:hAnsi="Times New Roman" w:cs="Times New Roman"/>
                <w:bCs/>
                <w:sz w:val="28"/>
                <w:szCs w:val="28"/>
              </w:rPr>
              <w:t>доля</w:t>
            </w:r>
            <w:r w:rsidRPr="00E8311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площади благоустроенных территорий общего пользования; </w:t>
            </w:r>
          </w:p>
          <w:p w:rsidR="00E83110" w:rsidRPr="00E83110" w:rsidRDefault="00E83110" w:rsidP="00E83110">
            <w:pPr>
              <w:pStyle w:val="a7"/>
              <w:numPr>
                <w:ilvl w:val="0"/>
                <w:numId w:val="9"/>
              </w:numPr>
              <w:ind w:left="34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8311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трудовое участие заинтересованных лиц в выполнении минимального и дополнительного перечня работ по благоустройст</w:t>
            </w:r>
            <w:r w:rsidR="00036571">
              <w:rPr>
                <w:rFonts w:ascii="Times New Roman" w:hAnsi="Times New Roman" w:cs="Times New Roman"/>
                <w:bCs/>
                <w:sz w:val="28"/>
                <w:szCs w:val="28"/>
              </w:rPr>
              <w:t>ву дворовых территорий многоквартирных домов;</w:t>
            </w:r>
          </w:p>
          <w:p w:rsidR="00036571" w:rsidRPr="00055A97" w:rsidRDefault="00E83110" w:rsidP="00036571">
            <w:pPr>
              <w:pStyle w:val="a7"/>
              <w:numPr>
                <w:ilvl w:val="0"/>
                <w:numId w:val="9"/>
              </w:numPr>
              <w:ind w:left="34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8311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доля финансового участия заинтересованных лиц в выполнении дополнительного перечня работ по благо</w:t>
            </w:r>
            <w:r w:rsidR="00036571">
              <w:rPr>
                <w:rFonts w:ascii="Times New Roman" w:hAnsi="Times New Roman" w:cs="Times New Roman"/>
                <w:bCs/>
                <w:sz w:val="28"/>
                <w:szCs w:val="28"/>
              </w:rPr>
              <w:t>устройству дворовых территорий.</w:t>
            </w:r>
          </w:p>
          <w:p w:rsidR="00256BC1" w:rsidRPr="00036571" w:rsidRDefault="00256BC1" w:rsidP="00E83110">
            <w:pPr>
              <w:ind w:left="3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BA44A0" w:rsidTr="00256BC1">
        <w:tc>
          <w:tcPr>
            <w:tcW w:w="5098" w:type="dxa"/>
          </w:tcPr>
          <w:p w:rsidR="00BA44A0" w:rsidRDefault="00256BC1" w:rsidP="00C9160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Сроки (этапы) реализации муниципальной программы</w:t>
            </w:r>
          </w:p>
        </w:tc>
        <w:tc>
          <w:tcPr>
            <w:tcW w:w="5103" w:type="dxa"/>
            <w:vAlign w:val="center"/>
          </w:tcPr>
          <w:p w:rsidR="00BA44A0" w:rsidRDefault="00256BC1" w:rsidP="00C9160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2018 – 2022 годы</w:t>
            </w:r>
          </w:p>
        </w:tc>
      </w:tr>
      <w:tr w:rsidR="00BA44A0" w:rsidTr="00BA44A0">
        <w:tc>
          <w:tcPr>
            <w:tcW w:w="5098" w:type="dxa"/>
          </w:tcPr>
          <w:p w:rsidR="00BA44A0" w:rsidRDefault="00256BC1" w:rsidP="00C9160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Объем и источники финансирования муниципальной программы </w:t>
            </w:r>
          </w:p>
        </w:tc>
        <w:tc>
          <w:tcPr>
            <w:tcW w:w="5103" w:type="dxa"/>
          </w:tcPr>
          <w:p w:rsidR="0019000F" w:rsidRDefault="00256BC1" w:rsidP="00256BC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Общий объём финансирования программы составляет -          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тыс.руб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., в том числе </w:t>
            </w:r>
            <w:r w:rsidR="0019000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благоустройство дворовых территорий многоквартирных домов – </w:t>
            </w:r>
          </w:p>
          <w:p w:rsidR="0019000F" w:rsidRDefault="0019000F" w:rsidP="00256BC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тыс.руб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="00256BC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</w:t>
            </w:r>
          </w:p>
          <w:p w:rsidR="0019000F" w:rsidRDefault="0019000F" w:rsidP="00256BC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федеральный бюджет -           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тыс.руб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19000F" w:rsidRDefault="0019000F" w:rsidP="00256BC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областной бюджет -                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тыс.руб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19000F" w:rsidRDefault="0019000F" w:rsidP="00256BC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местный бюджет -                    тыс. руб.</w:t>
            </w:r>
          </w:p>
          <w:p w:rsidR="00BA44A0" w:rsidRDefault="0019000F" w:rsidP="00256BC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внебюджетные источники -       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тыс.руб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="00256BC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</w:t>
            </w:r>
          </w:p>
        </w:tc>
      </w:tr>
      <w:tr w:rsidR="00BA44A0" w:rsidTr="00BA44A0">
        <w:tc>
          <w:tcPr>
            <w:tcW w:w="5098" w:type="dxa"/>
          </w:tcPr>
          <w:p w:rsidR="00BA44A0" w:rsidRDefault="0019000F" w:rsidP="00C9160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Ожидаемые конечные результаты реализации муниципальной программы </w:t>
            </w:r>
          </w:p>
        </w:tc>
        <w:tc>
          <w:tcPr>
            <w:tcW w:w="5103" w:type="dxa"/>
          </w:tcPr>
          <w:p w:rsidR="00BA44A0" w:rsidRPr="00036571" w:rsidRDefault="0083468C" w:rsidP="0083468C">
            <w:pPr>
              <w:pStyle w:val="a7"/>
              <w:numPr>
                <w:ilvl w:val="0"/>
                <w:numId w:val="14"/>
              </w:numPr>
              <w:ind w:left="34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количество</w:t>
            </w:r>
            <w:r w:rsidR="0019000F" w:rsidRPr="0003657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благоустроенных дворовых террито</w:t>
            </w:r>
            <w:r w:rsidR="00CE51A9" w:rsidRPr="00036571">
              <w:rPr>
                <w:rFonts w:ascii="Times New Roman" w:hAnsi="Times New Roman" w:cs="Times New Roman"/>
                <w:bCs/>
                <w:sz w:val="28"/>
                <w:szCs w:val="28"/>
              </w:rPr>
              <w:t>рий многоквартирных домов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- 10</w:t>
            </w:r>
            <w:r w:rsidR="0019000F" w:rsidRPr="00036571"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:rsidR="00036571" w:rsidRPr="00036571" w:rsidRDefault="00A53C27" w:rsidP="00036571">
            <w:pPr>
              <w:pStyle w:val="a7"/>
              <w:numPr>
                <w:ilvl w:val="0"/>
                <w:numId w:val="14"/>
              </w:numPr>
              <w:ind w:left="3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2. </w:t>
            </w:r>
            <w:r w:rsidR="00036571">
              <w:rPr>
                <w:rFonts w:ascii="Times New Roman" w:hAnsi="Times New Roman" w:cs="Times New Roman"/>
                <w:bCs/>
                <w:sz w:val="28"/>
                <w:szCs w:val="28"/>
              </w:rPr>
              <w:t>увеличение площади благоустроенных дворовых территорий многоквартирных домов;</w:t>
            </w:r>
          </w:p>
          <w:p w:rsidR="0019000F" w:rsidRDefault="0019000F" w:rsidP="003C176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2. увеличение доли благоустроенных дворовых территорий от общего количества дворовых территорий</w:t>
            </w:r>
            <w:r w:rsidR="00A53C2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– 100%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:rsidR="0019000F" w:rsidRDefault="0019000F" w:rsidP="003C176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3. увеличение доли населения, проживающего в муниципальном жилом фонде с благоустроенными дворовыми территориями, от общей 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численности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проживающих в многоквартирных домах;</w:t>
            </w:r>
          </w:p>
          <w:p w:rsidR="0019000F" w:rsidRDefault="0019000F" w:rsidP="003C176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4. количество благоустроенных территорий общего пользования -   </w:t>
            </w:r>
            <w:r w:rsidR="00A53C27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ед.</w:t>
            </w:r>
          </w:p>
          <w:p w:rsidR="0019000F" w:rsidRDefault="0019000F" w:rsidP="003C176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5. площадь благоустроенных территорий общего пользования -       га</w:t>
            </w:r>
          </w:p>
          <w:p w:rsidR="0019000F" w:rsidRDefault="0019000F" w:rsidP="003C176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6. увеличение доли площади благоустроенных территорий общего пользования;</w:t>
            </w:r>
          </w:p>
          <w:p w:rsidR="003C1769" w:rsidRDefault="003C1769" w:rsidP="003C176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7. трудовое участие заинтересованных в выполнении минимального и дополнительного перечня работ по благоустройству дворовых территорий многоквартирных домов;</w:t>
            </w:r>
          </w:p>
          <w:p w:rsidR="003C1769" w:rsidRDefault="003C1769" w:rsidP="003C176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8. доля финансового участия заинтересованных лиц в выполнении дополнительного перечня работ по благоустройству дворовых территорий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многоквартирных домов – не менее 1% от стоимости работ.</w:t>
            </w:r>
          </w:p>
          <w:p w:rsidR="0019000F" w:rsidRDefault="0019000F" w:rsidP="0019000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9000F" w:rsidRDefault="0019000F" w:rsidP="0019000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075693" w:rsidRPr="00075693" w:rsidRDefault="00075693" w:rsidP="003C176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75693" w:rsidRDefault="00075693" w:rsidP="00AE03C0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3C1769">
        <w:rPr>
          <w:rFonts w:ascii="Times New Roman" w:hAnsi="Times New Roman" w:cs="Times New Roman"/>
          <w:sz w:val="28"/>
          <w:szCs w:val="28"/>
        </w:rPr>
        <w:t xml:space="preserve"> потребность финансовых средств будет рассчитана после рассмотрения предложений и дизайн проектов от заинтересованных лиц</w:t>
      </w:r>
    </w:p>
    <w:p w:rsidR="00766B29" w:rsidRPr="00766B29" w:rsidRDefault="00766B29" w:rsidP="00766B29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766B29" w:rsidRPr="00766B29" w:rsidRDefault="00075693" w:rsidP="00766B29">
      <w:pPr>
        <w:pStyle w:val="a7"/>
        <w:numPr>
          <w:ilvl w:val="0"/>
          <w:numId w:val="11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66B29">
        <w:rPr>
          <w:rFonts w:ascii="Times New Roman" w:hAnsi="Times New Roman" w:cs="Times New Roman"/>
          <w:b/>
          <w:bCs/>
          <w:sz w:val="28"/>
          <w:szCs w:val="28"/>
        </w:rPr>
        <w:t>Общая характеристика сферы реализации муниципальной программы, обоснова</w:t>
      </w:r>
      <w:r w:rsidR="00766B29" w:rsidRPr="00766B29">
        <w:rPr>
          <w:rFonts w:ascii="Times New Roman" w:hAnsi="Times New Roman" w:cs="Times New Roman"/>
          <w:b/>
          <w:bCs/>
          <w:sz w:val="28"/>
          <w:szCs w:val="28"/>
        </w:rPr>
        <w:t>ние необходимости ее разработки</w:t>
      </w:r>
    </w:p>
    <w:p w:rsidR="00075693" w:rsidRDefault="00075693" w:rsidP="00766B29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 xml:space="preserve">Формирование современной среды – это комплекс мероприятий, направленных на создание условий для обеспечения комфортных, безопасных и доступных условий проживания населения. </w:t>
      </w:r>
    </w:p>
    <w:p w:rsidR="00766B29" w:rsidRPr="00075693" w:rsidRDefault="00766B29" w:rsidP="00170DE1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Двор</w:t>
      </w:r>
      <w:r w:rsidR="00CE51A9">
        <w:rPr>
          <w:rFonts w:ascii="Times New Roman" w:hAnsi="Times New Roman" w:cs="Times New Roman"/>
          <w:sz w:val="28"/>
          <w:szCs w:val="28"/>
        </w:rPr>
        <w:t>овая территория</w:t>
      </w:r>
      <w:r>
        <w:rPr>
          <w:rFonts w:ascii="Times New Roman" w:hAnsi="Times New Roman" w:cs="Times New Roman"/>
          <w:sz w:val="28"/>
          <w:szCs w:val="28"/>
        </w:rPr>
        <w:t xml:space="preserve"> – территория, прилегающая к домам, с расположенными на них объектами обслуживания и эксплуатации домов, элементы благоустройства, в том числе местами стоянки автотранспортных средств, тротуарами и автомобильными дорогами, включая автомобильные дороги, образующие проезды к территориям, прилегающим к многоквартирным домам.</w:t>
      </w:r>
    </w:p>
    <w:p w:rsidR="00075693" w:rsidRPr="00075693" w:rsidRDefault="00075693" w:rsidP="00766B29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ab/>
        <w:t xml:space="preserve">В </w:t>
      </w:r>
      <w:r w:rsidR="00766B29">
        <w:rPr>
          <w:rFonts w:ascii="Times New Roman" w:hAnsi="Times New Roman" w:cs="Times New Roman"/>
          <w:sz w:val="28"/>
          <w:szCs w:val="28"/>
        </w:rPr>
        <w:t xml:space="preserve">пос. </w:t>
      </w:r>
      <w:proofErr w:type="spellStart"/>
      <w:r w:rsidR="00766B29">
        <w:rPr>
          <w:rFonts w:ascii="Times New Roman" w:hAnsi="Times New Roman" w:cs="Times New Roman"/>
          <w:sz w:val="28"/>
          <w:szCs w:val="28"/>
        </w:rPr>
        <w:t>Гедеоновка</w:t>
      </w:r>
      <w:proofErr w:type="spellEnd"/>
      <w:r w:rsidR="00766B29">
        <w:rPr>
          <w:rFonts w:ascii="Times New Roman" w:hAnsi="Times New Roman" w:cs="Times New Roman"/>
          <w:sz w:val="28"/>
          <w:szCs w:val="28"/>
        </w:rPr>
        <w:t xml:space="preserve"> насчитывается </w:t>
      </w:r>
      <w:r w:rsidR="00170DE1">
        <w:rPr>
          <w:rFonts w:ascii="Times New Roman" w:hAnsi="Times New Roman" w:cs="Times New Roman"/>
          <w:sz w:val="28"/>
          <w:szCs w:val="28"/>
        </w:rPr>
        <w:t>10</w:t>
      </w:r>
      <w:r w:rsidRPr="00075693">
        <w:rPr>
          <w:rFonts w:ascii="Times New Roman" w:hAnsi="Times New Roman" w:cs="Times New Roman"/>
          <w:sz w:val="28"/>
          <w:szCs w:val="28"/>
        </w:rPr>
        <w:t xml:space="preserve"> многоквартирных жилых домов. Все они пост</w:t>
      </w:r>
      <w:r w:rsidR="00170DE1">
        <w:rPr>
          <w:rFonts w:ascii="Times New Roman" w:hAnsi="Times New Roman" w:cs="Times New Roman"/>
          <w:sz w:val="28"/>
          <w:szCs w:val="28"/>
        </w:rPr>
        <w:t xml:space="preserve">роены от 20 до 50 лет назад. </w:t>
      </w:r>
      <w:r w:rsidRPr="000756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5693" w:rsidRPr="00075693" w:rsidRDefault="00075693" w:rsidP="00AF2EC1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 xml:space="preserve">        Текущее состояние большинства дворовых территорий </w:t>
      </w:r>
      <w:r w:rsidR="00766B29">
        <w:rPr>
          <w:rFonts w:ascii="Times New Roman" w:hAnsi="Times New Roman" w:cs="Times New Roman"/>
          <w:sz w:val="28"/>
          <w:szCs w:val="28"/>
        </w:rPr>
        <w:t xml:space="preserve">пос. </w:t>
      </w:r>
      <w:proofErr w:type="spellStart"/>
      <w:r w:rsidR="00766B29">
        <w:rPr>
          <w:rFonts w:ascii="Times New Roman" w:hAnsi="Times New Roman" w:cs="Times New Roman"/>
          <w:sz w:val="28"/>
          <w:szCs w:val="28"/>
        </w:rPr>
        <w:t>Гедеоновка</w:t>
      </w:r>
      <w:proofErr w:type="spellEnd"/>
      <w:r w:rsidRPr="00075693">
        <w:rPr>
          <w:rFonts w:ascii="Times New Roman" w:hAnsi="Times New Roman" w:cs="Times New Roman"/>
          <w:sz w:val="28"/>
          <w:szCs w:val="28"/>
        </w:rPr>
        <w:t xml:space="preserve"> не соответствует современным требованиям, предъявляемым к местам прожи</w:t>
      </w:r>
      <w:r w:rsidRPr="00075693">
        <w:rPr>
          <w:rFonts w:ascii="Times New Roman" w:hAnsi="Times New Roman" w:cs="Times New Roman"/>
          <w:sz w:val="28"/>
          <w:szCs w:val="28"/>
        </w:rPr>
        <w:softHyphen/>
        <w:t>вания граждан, установленным нормами Градостроительного и Жилищного ко</w:t>
      </w:r>
      <w:r w:rsidRPr="00075693">
        <w:rPr>
          <w:rFonts w:ascii="Times New Roman" w:hAnsi="Times New Roman" w:cs="Times New Roman"/>
          <w:sz w:val="28"/>
          <w:szCs w:val="28"/>
        </w:rPr>
        <w:softHyphen/>
        <w:t>дексов Российской Федерации. Значительная часть асфальтобетонного покры</w:t>
      </w:r>
      <w:r w:rsidRPr="00075693">
        <w:rPr>
          <w:rFonts w:ascii="Times New Roman" w:hAnsi="Times New Roman" w:cs="Times New Roman"/>
          <w:sz w:val="28"/>
          <w:szCs w:val="28"/>
        </w:rPr>
        <w:softHyphen/>
        <w:t>тия дворовых территорий многоквартирных домов имеет высокую степень из</w:t>
      </w:r>
      <w:r w:rsidRPr="00075693">
        <w:rPr>
          <w:rFonts w:ascii="Times New Roman" w:hAnsi="Times New Roman" w:cs="Times New Roman"/>
          <w:sz w:val="28"/>
          <w:szCs w:val="28"/>
        </w:rPr>
        <w:softHyphen/>
        <w:t>носа, так как срок службы дорожных покрытий проездов и тротуаров у многоквартир</w:t>
      </w:r>
      <w:r w:rsidRPr="00075693">
        <w:rPr>
          <w:rFonts w:ascii="Times New Roman" w:hAnsi="Times New Roman" w:cs="Times New Roman"/>
          <w:sz w:val="28"/>
          <w:szCs w:val="28"/>
        </w:rPr>
        <w:softHyphen/>
        <w:t>ных домов истек. В ряде дворов отсутствует необходи</w:t>
      </w:r>
      <w:r w:rsidRPr="00075693">
        <w:rPr>
          <w:rFonts w:ascii="Times New Roman" w:hAnsi="Times New Roman" w:cs="Times New Roman"/>
          <w:sz w:val="28"/>
          <w:szCs w:val="28"/>
        </w:rPr>
        <w:softHyphen/>
        <w:t>мый набор малых форм и обустроенных площадок.</w:t>
      </w:r>
    </w:p>
    <w:p w:rsidR="00075693" w:rsidRPr="00075693" w:rsidRDefault="00075693" w:rsidP="00AF2EC1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Высокое качество жизни и здоровья населения могут быть обеспечены только при условии комплексного решения проблем благо</w:t>
      </w:r>
      <w:r w:rsidR="00AF2EC1">
        <w:rPr>
          <w:rFonts w:ascii="Times New Roman" w:hAnsi="Times New Roman" w:cs="Times New Roman"/>
          <w:sz w:val="28"/>
          <w:szCs w:val="28"/>
        </w:rPr>
        <w:t>устройства дворовых террито</w:t>
      </w:r>
      <w:r w:rsidR="00AF2EC1">
        <w:rPr>
          <w:rFonts w:ascii="Times New Roman" w:hAnsi="Times New Roman" w:cs="Times New Roman"/>
          <w:sz w:val="28"/>
          <w:szCs w:val="28"/>
        </w:rPr>
        <w:softHyphen/>
        <w:t>рий</w:t>
      </w:r>
      <w:r w:rsidRPr="00075693">
        <w:rPr>
          <w:rFonts w:ascii="Times New Roman" w:hAnsi="Times New Roman" w:cs="Times New Roman"/>
          <w:sz w:val="28"/>
          <w:szCs w:val="28"/>
        </w:rPr>
        <w:t xml:space="preserve">. В настоящее время места отдыха населения, объекты внешнего </w:t>
      </w:r>
      <w:r w:rsidRPr="00075693">
        <w:rPr>
          <w:rFonts w:ascii="Times New Roman" w:hAnsi="Times New Roman" w:cs="Times New Roman"/>
          <w:sz w:val="28"/>
          <w:szCs w:val="28"/>
        </w:rPr>
        <w:lastRenderedPageBreak/>
        <w:t>благоустройства не в полной мере обеспечивают комфортные усло</w:t>
      </w:r>
      <w:r w:rsidRPr="00075693">
        <w:rPr>
          <w:rFonts w:ascii="Times New Roman" w:hAnsi="Times New Roman" w:cs="Times New Roman"/>
          <w:sz w:val="28"/>
          <w:szCs w:val="28"/>
        </w:rPr>
        <w:softHyphen/>
        <w:t>вия для жизни и деятельности населения.</w:t>
      </w:r>
    </w:p>
    <w:p w:rsidR="00075693" w:rsidRPr="00075693" w:rsidRDefault="00075693" w:rsidP="00AF2EC1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 xml:space="preserve">Для создания благоприятных, здоровых и культурных условий для жизни и досуга населения, повышения комфортности проживания </w:t>
      </w:r>
      <w:r w:rsidR="00AF2EC1">
        <w:rPr>
          <w:rFonts w:ascii="Times New Roman" w:hAnsi="Times New Roman" w:cs="Times New Roman"/>
          <w:sz w:val="28"/>
          <w:szCs w:val="28"/>
        </w:rPr>
        <w:t>на территории муниципального образования Корохоткинского сельского поселения Смоленского района Смоленской области</w:t>
      </w:r>
      <w:r w:rsidRPr="00075693">
        <w:rPr>
          <w:rFonts w:ascii="Times New Roman" w:hAnsi="Times New Roman" w:cs="Times New Roman"/>
          <w:sz w:val="28"/>
          <w:szCs w:val="28"/>
        </w:rPr>
        <w:t xml:space="preserve"> необходимо благоустройство территорий общего пользования.</w:t>
      </w:r>
    </w:p>
    <w:p w:rsidR="00075693" w:rsidRPr="00075693" w:rsidRDefault="00075693" w:rsidP="00AF2EC1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Основным методом решения проблемы должно стать благоустройство дворовых территорий многоквартирных домов и территорий общего пользова</w:t>
      </w:r>
      <w:r w:rsidRPr="00075693">
        <w:rPr>
          <w:rFonts w:ascii="Times New Roman" w:hAnsi="Times New Roman" w:cs="Times New Roman"/>
          <w:sz w:val="28"/>
          <w:szCs w:val="28"/>
        </w:rPr>
        <w:softHyphen/>
        <w:t>ния, которое представляет из себя совокупность мероприятий, направленных на создание и поддержание функционально, экологически и эстетически органи</w:t>
      </w:r>
      <w:r w:rsidRPr="00075693">
        <w:rPr>
          <w:rFonts w:ascii="Times New Roman" w:hAnsi="Times New Roman" w:cs="Times New Roman"/>
          <w:sz w:val="28"/>
          <w:szCs w:val="28"/>
        </w:rPr>
        <w:softHyphen/>
        <w:t>зованной среды проживания населения, улучшение содержания и безопасности дворовых территорий, внутриквартальных территорий, территорий общего пользования.</w:t>
      </w:r>
    </w:p>
    <w:p w:rsidR="00075693" w:rsidRPr="00075693" w:rsidRDefault="00075693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В настоящее время требуется комплексный подход к благоустройству территории, включающий в себя:</w:t>
      </w:r>
    </w:p>
    <w:p w:rsidR="00075693" w:rsidRPr="00075693" w:rsidRDefault="00075693" w:rsidP="00170DE1">
      <w:pPr>
        <w:spacing w:after="0" w:line="360" w:lineRule="auto"/>
        <w:ind w:left="-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1) благоустройство дворовых территорий многоквартирных домов, вклю</w:t>
      </w:r>
      <w:r w:rsidRPr="00075693">
        <w:rPr>
          <w:rFonts w:ascii="Times New Roman" w:hAnsi="Times New Roman" w:cs="Times New Roman"/>
          <w:sz w:val="28"/>
          <w:szCs w:val="28"/>
        </w:rPr>
        <w:softHyphen/>
        <w:t>чая минимальный перечень работ по благоустройству дворовых территорий, а именно:</w:t>
      </w:r>
    </w:p>
    <w:p w:rsidR="00075693" w:rsidRPr="00075693" w:rsidRDefault="00075693" w:rsidP="00170DE1">
      <w:pPr>
        <w:spacing w:after="0" w:line="360" w:lineRule="auto"/>
        <w:ind w:left="-567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- ремонт дворовых проездов;</w:t>
      </w:r>
    </w:p>
    <w:p w:rsidR="00075693" w:rsidRPr="00075693" w:rsidRDefault="00075693" w:rsidP="00170DE1">
      <w:pPr>
        <w:ind w:left="-567" w:firstLine="709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- обеспечение освещения дворовых территорий;</w:t>
      </w:r>
    </w:p>
    <w:p w:rsidR="00433351" w:rsidRDefault="00433351" w:rsidP="00170DE1">
      <w:pPr>
        <w:ind w:left="-56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установка ска</w:t>
      </w:r>
      <w:r>
        <w:rPr>
          <w:rFonts w:ascii="Times New Roman" w:hAnsi="Times New Roman" w:cs="Times New Roman"/>
          <w:sz w:val="28"/>
          <w:szCs w:val="28"/>
        </w:rPr>
        <w:softHyphen/>
        <w:t>меек;</w:t>
      </w:r>
    </w:p>
    <w:p w:rsidR="00075693" w:rsidRPr="00075693" w:rsidRDefault="00433351" w:rsidP="00170DE1">
      <w:pPr>
        <w:ind w:left="-56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установка</w:t>
      </w:r>
      <w:r w:rsidR="00075693" w:rsidRPr="00075693">
        <w:rPr>
          <w:rFonts w:ascii="Times New Roman" w:hAnsi="Times New Roman" w:cs="Times New Roman"/>
          <w:sz w:val="28"/>
          <w:szCs w:val="28"/>
        </w:rPr>
        <w:t xml:space="preserve"> урн для мусора;</w:t>
      </w:r>
    </w:p>
    <w:p w:rsidR="00075693" w:rsidRPr="00075693" w:rsidRDefault="00075693" w:rsidP="00170DE1">
      <w:pPr>
        <w:ind w:left="-567" w:firstLine="141"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 xml:space="preserve">          2) благоустройство дворовых территорий многоквартирных домов, вклю</w:t>
      </w:r>
      <w:r w:rsidRPr="00075693">
        <w:rPr>
          <w:rFonts w:ascii="Times New Roman" w:hAnsi="Times New Roman" w:cs="Times New Roman"/>
          <w:sz w:val="28"/>
          <w:szCs w:val="28"/>
        </w:rPr>
        <w:softHyphen/>
        <w:t xml:space="preserve">чая дополнительный перечень работ по благоустройству дворовых территорий, а именно: </w:t>
      </w:r>
    </w:p>
    <w:p w:rsidR="00075693" w:rsidRPr="00075693" w:rsidRDefault="00075693" w:rsidP="00170DE1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 xml:space="preserve">           - устройство и оборудование детских и (или) спортивных площадок, иных площадок;</w:t>
      </w:r>
    </w:p>
    <w:p w:rsidR="00075693" w:rsidRPr="00075693" w:rsidRDefault="00075693" w:rsidP="00170DE1">
      <w:pPr>
        <w:ind w:left="-567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 xml:space="preserve">           - ремонт и (или) устройство тротуаров;</w:t>
      </w:r>
    </w:p>
    <w:p w:rsidR="00075693" w:rsidRPr="00075693" w:rsidRDefault="00075693" w:rsidP="00170DE1">
      <w:pPr>
        <w:ind w:left="-567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 xml:space="preserve">           - ремонт и (или) устройство автомобильных парковок (парковочных мест);</w:t>
      </w:r>
    </w:p>
    <w:p w:rsidR="00075693" w:rsidRPr="00075693" w:rsidRDefault="00075693" w:rsidP="00170DE1">
      <w:pPr>
        <w:ind w:left="-567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 xml:space="preserve">           - ремонт и (или) установка пандусов;</w:t>
      </w:r>
    </w:p>
    <w:p w:rsidR="00075693" w:rsidRPr="00075693" w:rsidRDefault="00075693" w:rsidP="00170DE1">
      <w:pPr>
        <w:ind w:left="-567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lastRenderedPageBreak/>
        <w:t xml:space="preserve">           - озеленение территорий;</w:t>
      </w:r>
    </w:p>
    <w:p w:rsidR="00075693" w:rsidRPr="00075693" w:rsidRDefault="00075693" w:rsidP="00170DE1">
      <w:pPr>
        <w:ind w:left="-567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 xml:space="preserve">           - иные виды работ;</w:t>
      </w:r>
    </w:p>
    <w:p w:rsidR="00433351" w:rsidRDefault="00433351" w:rsidP="00170DE1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F65300" w:rsidRDefault="00F65300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F65300" w:rsidRDefault="00F65300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433351" w:rsidRDefault="00433351" w:rsidP="00170DE1">
      <w:pPr>
        <w:rPr>
          <w:rFonts w:ascii="Times New Roman" w:hAnsi="Times New Roman" w:cs="Times New Roman"/>
          <w:sz w:val="28"/>
          <w:szCs w:val="28"/>
        </w:rPr>
      </w:pPr>
    </w:p>
    <w:p w:rsidR="00433351" w:rsidRDefault="00433351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C90A0D" w:rsidRDefault="00C90A0D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C90A0D" w:rsidRDefault="00C90A0D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C90A0D" w:rsidRDefault="00C90A0D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C90A0D" w:rsidRDefault="00C90A0D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C90A0D" w:rsidRDefault="00C90A0D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C90A0D" w:rsidRDefault="00C90A0D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C90A0D" w:rsidRDefault="00C90A0D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C90A0D" w:rsidRDefault="00C90A0D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C90A0D" w:rsidRDefault="00C90A0D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C90A0D" w:rsidRDefault="00C90A0D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C90A0D" w:rsidRDefault="00C90A0D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C90A0D" w:rsidRDefault="00C90A0D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C90A0D" w:rsidRDefault="00C90A0D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C90A0D" w:rsidRDefault="00C90A0D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C90A0D" w:rsidRDefault="00C90A0D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C90A0D" w:rsidRDefault="00C90A0D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C90A0D" w:rsidRDefault="00C90A0D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C90A0D" w:rsidRDefault="00C90A0D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C90A0D" w:rsidRDefault="00C90A0D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C90A0D" w:rsidRDefault="00C90A0D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C90A0D" w:rsidRDefault="00C90A0D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075693" w:rsidRPr="00075693" w:rsidRDefault="00075693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</w:p>
    <w:p w:rsidR="00075693" w:rsidRPr="00075693" w:rsidRDefault="00075693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075693" w:rsidRDefault="00075693" w:rsidP="00C90A0D">
      <w:pPr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 xml:space="preserve">Показатели состояния благоустройства территории </w:t>
      </w:r>
      <w:r w:rsidR="00F65300">
        <w:rPr>
          <w:rFonts w:ascii="Times New Roman" w:hAnsi="Times New Roman" w:cs="Times New Roman"/>
          <w:sz w:val="28"/>
          <w:szCs w:val="28"/>
        </w:rPr>
        <w:t>муниципального образования Корохоткинского сельского поселения Смоленского района Смоленской области</w:t>
      </w:r>
      <w:r w:rsidR="00852A0B">
        <w:rPr>
          <w:rFonts w:ascii="Times New Roman" w:hAnsi="Times New Roman" w:cs="Times New Roman"/>
          <w:sz w:val="28"/>
          <w:szCs w:val="28"/>
        </w:rPr>
        <w:t xml:space="preserve"> за предыдущий год</w:t>
      </w:r>
      <w:r w:rsidRPr="00075693">
        <w:rPr>
          <w:rFonts w:ascii="Times New Roman" w:hAnsi="Times New Roman" w:cs="Times New Roman"/>
          <w:sz w:val="28"/>
          <w:szCs w:val="28"/>
        </w:rPr>
        <w:t xml:space="preserve"> и на период реализации Программы:</w:t>
      </w:r>
    </w:p>
    <w:tbl>
      <w:tblPr>
        <w:tblStyle w:val="a6"/>
        <w:tblW w:w="9493" w:type="dxa"/>
        <w:jc w:val="center"/>
        <w:tblLook w:val="04A0" w:firstRow="1" w:lastRow="0" w:firstColumn="1" w:lastColumn="0" w:noHBand="0" w:noVBand="1"/>
      </w:tblPr>
      <w:tblGrid>
        <w:gridCol w:w="1084"/>
        <w:gridCol w:w="2553"/>
        <w:gridCol w:w="839"/>
        <w:gridCol w:w="847"/>
        <w:gridCol w:w="846"/>
        <w:gridCol w:w="847"/>
        <w:gridCol w:w="776"/>
        <w:gridCol w:w="925"/>
        <w:gridCol w:w="776"/>
      </w:tblGrid>
      <w:tr w:rsidR="00852A0B" w:rsidTr="00852A0B">
        <w:trPr>
          <w:jc w:val="center"/>
        </w:trPr>
        <w:tc>
          <w:tcPr>
            <w:tcW w:w="1117" w:type="dxa"/>
            <w:vMerge w:val="restart"/>
          </w:tcPr>
          <w:p w:rsidR="00852A0B" w:rsidRDefault="00852A0B" w:rsidP="00F65300">
            <w:pPr>
              <w:ind w:left="2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</w:p>
        </w:tc>
        <w:tc>
          <w:tcPr>
            <w:tcW w:w="2564" w:type="dxa"/>
            <w:vMerge w:val="restart"/>
          </w:tcPr>
          <w:p w:rsidR="00852A0B" w:rsidRDefault="00852A0B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850" w:type="dxa"/>
            <w:vMerge w:val="restart"/>
          </w:tcPr>
          <w:p w:rsidR="00852A0B" w:rsidRDefault="00852A0B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Ед.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изм</w:t>
            </w:r>
            <w:proofErr w:type="spellEnd"/>
          </w:p>
        </w:tc>
        <w:tc>
          <w:tcPr>
            <w:tcW w:w="4962" w:type="dxa"/>
            <w:gridSpan w:val="6"/>
          </w:tcPr>
          <w:p w:rsidR="00852A0B" w:rsidRDefault="00852A0B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Значения показателей</w:t>
            </w:r>
          </w:p>
        </w:tc>
      </w:tr>
      <w:tr w:rsidR="00852A0B" w:rsidTr="00852A0B">
        <w:trPr>
          <w:jc w:val="center"/>
        </w:trPr>
        <w:tc>
          <w:tcPr>
            <w:tcW w:w="1117" w:type="dxa"/>
            <w:vMerge/>
          </w:tcPr>
          <w:p w:rsidR="00852A0B" w:rsidRDefault="00852A0B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4" w:type="dxa"/>
            <w:vMerge/>
          </w:tcPr>
          <w:p w:rsidR="00852A0B" w:rsidRDefault="00852A0B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852A0B" w:rsidRDefault="00852A0B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52A0B" w:rsidRDefault="00852A0B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850" w:type="dxa"/>
          </w:tcPr>
          <w:p w:rsidR="00852A0B" w:rsidRDefault="00852A0B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851" w:type="dxa"/>
          </w:tcPr>
          <w:p w:rsidR="00852A0B" w:rsidRDefault="00852A0B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708" w:type="dxa"/>
          </w:tcPr>
          <w:p w:rsidR="00852A0B" w:rsidRDefault="00852A0B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934" w:type="dxa"/>
          </w:tcPr>
          <w:p w:rsidR="00852A0B" w:rsidRDefault="00852A0B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768" w:type="dxa"/>
          </w:tcPr>
          <w:p w:rsidR="00852A0B" w:rsidRDefault="00852A0B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</w:tr>
      <w:tr w:rsidR="00852A0B" w:rsidTr="00852A0B">
        <w:trPr>
          <w:jc w:val="center"/>
        </w:trPr>
        <w:tc>
          <w:tcPr>
            <w:tcW w:w="1117" w:type="dxa"/>
            <w:vAlign w:val="center"/>
          </w:tcPr>
          <w:p w:rsidR="00F65300" w:rsidRDefault="00852A0B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564" w:type="dxa"/>
            <w:vAlign w:val="center"/>
          </w:tcPr>
          <w:p w:rsidR="00F65300" w:rsidRDefault="00852A0B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Общее количество дворовых территорий многоквартирных домов</w:t>
            </w:r>
          </w:p>
        </w:tc>
        <w:tc>
          <w:tcPr>
            <w:tcW w:w="850" w:type="dxa"/>
            <w:vAlign w:val="center"/>
          </w:tcPr>
          <w:p w:rsidR="00F65300" w:rsidRDefault="00852A0B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ед</w:t>
            </w:r>
            <w:proofErr w:type="spellEnd"/>
          </w:p>
        </w:tc>
        <w:tc>
          <w:tcPr>
            <w:tcW w:w="851" w:type="dxa"/>
          </w:tcPr>
          <w:p w:rsidR="00F65300" w:rsidRDefault="00F65300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F65300" w:rsidRDefault="00F65300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F65300" w:rsidRDefault="00F65300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F65300" w:rsidRDefault="00F65300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:rsidR="00F65300" w:rsidRDefault="00F65300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8" w:type="dxa"/>
          </w:tcPr>
          <w:p w:rsidR="00F65300" w:rsidRDefault="00F65300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2A0B" w:rsidTr="00852A0B">
        <w:trPr>
          <w:jc w:val="center"/>
        </w:trPr>
        <w:tc>
          <w:tcPr>
            <w:tcW w:w="1117" w:type="dxa"/>
            <w:vAlign w:val="center"/>
          </w:tcPr>
          <w:p w:rsidR="00F65300" w:rsidRDefault="00852A0B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564" w:type="dxa"/>
            <w:vAlign w:val="center"/>
          </w:tcPr>
          <w:p w:rsidR="00F65300" w:rsidRDefault="00852A0B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благоустроенных дворовых территорий многоквартирных домов</w:t>
            </w:r>
          </w:p>
        </w:tc>
        <w:tc>
          <w:tcPr>
            <w:tcW w:w="850" w:type="dxa"/>
            <w:vAlign w:val="center"/>
          </w:tcPr>
          <w:p w:rsidR="00F65300" w:rsidRDefault="00852A0B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ед</w:t>
            </w:r>
            <w:proofErr w:type="spellEnd"/>
          </w:p>
        </w:tc>
        <w:tc>
          <w:tcPr>
            <w:tcW w:w="851" w:type="dxa"/>
          </w:tcPr>
          <w:p w:rsidR="00F65300" w:rsidRDefault="00F65300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F65300" w:rsidRDefault="00F65300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F65300" w:rsidRDefault="00F65300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F65300" w:rsidRDefault="00F65300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:rsidR="00F65300" w:rsidRDefault="00F65300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8" w:type="dxa"/>
          </w:tcPr>
          <w:p w:rsidR="00F65300" w:rsidRDefault="00F65300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2A0B" w:rsidTr="00852A0B">
        <w:trPr>
          <w:jc w:val="center"/>
        </w:trPr>
        <w:tc>
          <w:tcPr>
            <w:tcW w:w="1117" w:type="dxa"/>
            <w:vAlign w:val="center"/>
          </w:tcPr>
          <w:p w:rsidR="00F65300" w:rsidRDefault="00852A0B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564" w:type="dxa"/>
          </w:tcPr>
          <w:p w:rsidR="00F65300" w:rsidRDefault="00852A0B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 благоустроенных дворовых территорий многоквартирных домов</w:t>
            </w:r>
          </w:p>
        </w:tc>
        <w:tc>
          <w:tcPr>
            <w:tcW w:w="850" w:type="dxa"/>
            <w:vAlign w:val="center"/>
          </w:tcPr>
          <w:p w:rsidR="00F65300" w:rsidRDefault="00852A0B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851" w:type="dxa"/>
          </w:tcPr>
          <w:p w:rsidR="00F65300" w:rsidRDefault="00F65300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F65300" w:rsidRDefault="00F65300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F65300" w:rsidRDefault="00F65300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F65300" w:rsidRDefault="00F65300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:rsidR="00F65300" w:rsidRDefault="00F65300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8" w:type="dxa"/>
          </w:tcPr>
          <w:p w:rsidR="00F65300" w:rsidRDefault="00F65300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2A0B" w:rsidTr="00852A0B">
        <w:trPr>
          <w:jc w:val="center"/>
        </w:trPr>
        <w:tc>
          <w:tcPr>
            <w:tcW w:w="1117" w:type="dxa"/>
          </w:tcPr>
          <w:p w:rsidR="00F65300" w:rsidRDefault="00852A0B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564" w:type="dxa"/>
            <w:vAlign w:val="center"/>
          </w:tcPr>
          <w:p w:rsidR="00F65300" w:rsidRDefault="00852A0B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w="850" w:type="dxa"/>
            <w:vAlign w:val="center"/>
          </w:tcPr>
          <w:p w:rsidR="00F65300" w:rsidRDefault="00852A0B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ед</w:t>
            </w:r>
            <w:proofErr w:type="spellEnd"/>
          </w:p>
        </w:tc>
        <w:tc>
          <w:tcPr>
            <w:tcW w:w="851" w:type="dxa"/>
          </w:tcPr>
          <w:p w:rsidR="00F65300" w:rsidRDefault="00F65300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F65300" w:rsidRDefault="00F65300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F65300" w:rsidRDefault="00F65300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F65300" w:rsidRDefault="00F65300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4" w:type="dxa"/>
          </w:tcPr>
          <w:p w:rsidR="00F65300" w:rsidRDefault="00F65300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8" w:type="dxa"/>
          </w:tcPr>
          <w:p w:rsidR="00F65300" w:rsidRDefault="00F65300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65300" w:rsidRPr="00075693" w:rsidRDefault="00F65300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075693" w:rsidRPr="00075693" w:rsidRDefault="003F5424" w:rsidP="003F5424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075693" w:rsidRPr="00075693" w:rsidRDefault="00075693" w:rsidP="003F5424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 xml:space="preserve">Необходимость проведения мероприятий по благоустройству территорий обусловлена следующими факторами: </w:t>
      </w:r>
    </w:p>
    <w:p w:rsidR="00075693" w:rsidRPr="00075693" w:rsidRDefault="00075693" w:rsidP="003F5424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 xml:space="preserve">На состояние объектов благоустройства оказывают влияние отрицательные природные факторы, воздействие которых заставляет регулярно проводить мероприятия, направленные на поддержание уровня комфортности проживания граждан. </w:t>
      </w:r>
    </w:p>
    <w:p w:rsidR="00075693" w:rsidRPr="00075693" w:rsidRDefault="00075693" w:rsidP="00FD3D7C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lastRenderedPageBreak/>
        <w:t xml:space="preserve">Кроме природных факторов, износу способствует увеличение интенсивности эксплуатационного воздействия. </w:t>
      </w:r>
    </w:p>
    <w:p w:rsidR="00075693" w:rsidRPr="00075693" w:rsidRDefault="00075693" w:rsidP="00FD3D7C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Также одной из проблем благоустройства территории является негативное, небрежное отношение жителей к элементам благоустройства, низкий уровень культуры поведения в общественных местах, на улицах и во дворах.</w:t>
      </w:r>
    </w:p>
    <w:p w:rsidR="00075693" w:rsidRPr="00075693" w:rsidRDefault="00075693" w:rsidP="00FD3D7C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К решению проблем благоустройства дворовых территорий и наиболее посещаемых территорий общего пользования необходим программно-целевой подход, так как без комплексной системы благоустройства поселения невозможно добиться каких-либо значимых результатов в обеспечении комфортных условий для деятельности и отдыха жителей.</w:t>
      </w:r>
    </w:p>
    <w:p w:rsidR="00075693" w:rsidRPr="00075693" w:rsidRDefault="00075693" w:rsidP="00FD3D7C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Эти проблемы не могут быть решены в пределах одного финансового года, поскольку требуют значительных бюджетных расходов. Для их решения требуется участие не только органов местного самоуправления, но и государственных органов, а также организаций различных форм собственности, осуществляющих свою деяте</w:t>
      </w:r>
      <w:r w:rsidR="00FD3D7C">
        <w:rPr>
          <w:rFonts w:ascii="Times New Roman" w:hAnsi="Times New Roman" w:cs="Times New Roman"/>
          <w:sz w:val="28"/>
          <w:szCs w:val="28"/>
        </w:rPr>
        <w:t>льность на территории поселения, заинтересованных лиц.</w:t>
      </w:r>
    </w:p>
    <w:p w:rsidR="00075693" w:rsidRPr="00075693" w:rsidRDefault="00075693" w:rsidP="00FD3D7C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Конкретная деятельность по выходу из сложившейся ситуации, связанная с планированием и организацией работ по вопросам улучшения благоустройства, санитарного состояния территории поселения, создания комфортных условий проживания населения будет осуществляться в рамках муниципальной программы.</w:t>
      </w:r>
    </w:p>
    <w:p w:rsidR="00075693" w:rsidRPr="00075693" w:rsidRDefault="00075693" w:rsidP="00FD3D7C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Применение программного метода позволит поэтапно осуществлять комплексное благоустройство дворовых территорий и территорий общего пользования с учетом мнения граждан, а именно:</w:t>
      </w:r>
    </w:p>
    <w:p w:rsidR="00075693" w:rsidRPr="00075693" w:rsidRDefault="00075693" w:rsidP="00FD3D7C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- 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гражданами);</w:t>
      </w:r>
    </w:p>
    <w:p w:rsidR="00075693" w:rsidRPr="00075693" w:rsidRDefault="00075693" w:rsidP="00FD3D7C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 xml:space="preserve"> - запустит реализацию механизма поддержки мероприятий по благоустройству, инициированных гражданами;</w:t>
      </w:r>
    </w:p>
    <w:p w:rsidR="00075693" w:rsidRPr="00075693" w:rsidRDefault="00075693" w:rsidP="00FD3D7C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- запустит механизм финансового и трудового участия граждан и организаций в реализации мероприятий по благоустройству;</w:t>
      </w:r>
    </w:p>
    <w:p w:rsidR="00075693" w:rsidRPr="00075693" w:rsidRDefault="00075693" w:rsidP="00A223AB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lastRenderedPageBreak/>
        <w:t>- сформирует инструменты общественного контроля за реализацией мероприятий по благоу</w:t>
      </w:r>
      <w:r w:rsidR="00A223AB">
        <w:rPr>
          <w:rFonts w:ascii="Times New Roman" w:hAnsi="Times New Roman" w:cs="Times New Roman"/>
          <w:sz w:val="28"/>
          <w:szCs w:val="28"/>
        </w:rPr>
        <w:t>стройству территории поселения.</w:t>
      </w:r>
    </w:p>
    <w:p w:rsidR="00075693" w:rsidRPr="00075693" w:rsidRDefault="00075693" w:rsidP="00A43F08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75693">
        <w:rPr>
          <w:rFonts w:ascii="Times New Roman" w:hAnsi="Times New Roman" w:cs="Times New Roman"/>
          <w:b/>
          <w:bCs/>
          <w:sz w:val="28"/>
          <w:szCs w:val="28"/>
        </w:rPr>
        <w:t>2. Основные цели, задачи и целевые показатели реализации муниципальной программы «</w:t>
      </w:r>
      <w:r w:rsidR="00A43F08" w:rsidRPr="00A43F08">
        <w:rPr>
          <w:rFonts w:ascii="Times New Roman" w:hAnsi="Times New Roman" w:cs="Times New Roman"/>
          <w:b/>
          <w:bCs/>
          <w:sz w:val="28"/>
          <w:szCs w:val="28"/>
        </w:rPr>
        <w:t>Формирование комфортной среды на территории муниципального образования Корохоткинского сельского поселения Смоленского района Смоленской области на 2018-2022 годы</w:t>
      </w:r>
      <w:r w:rsidR="00A43F08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075693" w:rsidRPr="00075693" w:rsidRDefault="00075693" w:rsidP="00170DE1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Муниципальная программа «</w:t>
      </w:r>
      <w:r w:rsidR="00A43F08" w:rsidRPr="00A43F08">
        <w:rPr>
          <w:rFonts w:ascii="Times New Roman" w:hAnsi="Times New Roman" w:cs="Times New Roman"/>
          <w:sz w:val="28"/>
          <w:szCs w:val="28"/>
        </w:rPr>
        <w:t>Формирование комфортной среды на территории муниципального образования Корохоткинского сельского поселения Смоленского района Смоленской области на 2018-2022 годы</w:t>
      </w:r>
      <w:r w:rsidR="00A43F08">
        <w:rPr>
          <w:rFonts w:ascii="Times New Roman" w:hAnsi="Times New Roman" w:cs="Times New Roman"/>
          <w:sz w:val="28"/>
          <w:szCs w:val="28"/>
        </w:rPr>
        <w:t xml:space="preserve">» </w:t>
      </w:r>
      <w:r w:rsidRPr="00075693">
        <w:rPr>
          <w:rFonts w:ascii="Times New Roman" w:hAnsi="Times New Roman" w:cs="Times New Roman"/>
          <w:sz w:val="28"/>
          <w:szCs w:val="28"/>
        </w:rPr>
        <w:t xml:space="preserve">направлена на </w:t>
      </w:r>
      <w:r w:rsidR="00A43F08">
        <w:rPr>
          <w:rFonts w:ascii="Times New Roman" w:hAnsi="Times New Roman" w:cs="Times New Roman"/>
          <w:bCs/>
          <w:sz w:val="28"/>
          <w:szCs w:val="28"/>
        </w:rPr>
        <w:t>с</w:t>
      </w:r>
      <w:r w:rsidR="00A43F08" w:rsidRPr="00A43F08">
        <w:rPr>
          <w:rFonts w:ascii="Times New Roman" w:hAnsi="Times New Roman" w:cs="Times New Roman"/>
          <w:bCs/>
          <w:sz w:val="28"/>
          <w:szCs w:val="28"/>
        </w:rPr>
        <w:t>оздание условий для системного повышения качества и комфорта среды на территории муниципального образования Корохоткинского сельского поселения Смоленского района Смоленской области;</w:t>
      </w:r>
    </w:p>
    <w:p w:rsidR="00075693" w:rsidRPr="00075693" w:rsidRDefault="00075693" w:rsidP="00A43F08">
      <w:pPr>
        <w:spacing w:after="0" w:line="360" w:lineRule="auto"/>
        <w:ind w:left="-567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Для достижения этой цели необходимо решение следующих основных задач:</w:t>
      </w:r>
    </w:p>
    <w:p w:rsidR="00F20096" w:rsidRPr="00F20096" w:rsidRDefault="00F20096" w:rsidP="00F20096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20096">
        <w:rPr>
          <w:rFonts w:ascii="Times New Roman" w:hAnsi="Times New Roman" w:cs="Times New Roman"/>
          <w:sz w:val="28"/>
          <w:szCs w:val="28"/>
        </w:rPr>
        <w:t>1.</w:t>
      </w:r>
      <w:r w:rsidRPr="00F20096">
        <w:rPr>
          <w:rFonts w:ascii="Times New Roman" w:hAnsi="Times New Roman" w:cs="Times New Roman"/>
          <w:sz w:val="28"/>
          <w:szCs w:val="28"/>
        </w:rPr>
        <w:tab/>
        <w:t xml:space="preserve"> повышение уровня благоустройства дворовых </w:t>
      </w:r>
      <w:proofErr w:type="gramStart"/>
      <w:r w:rsidRPr="00F20096">
        <w:rPr>
          <w:rFonts w:ascii="Times New Roman" w:hAnsi="Times New Roman" w:cs="Times New Roman"/>
          <w:sz w:val="28"/>
          <w:szCs w:val="28"/>
        </w:rPr>
        <w:t>территорий  многоквартирных</w:t>
      </w:r>
      <w:proofErr w:type="gramEnd"/>
      <w:r w:rsidRPr="00F20096">
        <w:rPr>
          <w:rFonts w:ascii="Times New Roman" w:hAnsi="Times New Roman" w:cs="Times New Roman"/>
          <w:sz w:val="28"/>
          <w:szCs w:val="28"/>
        </w:rPr>
        <w:t xml:space="preserve"> домов муниципального образования </w:t>
      </w:r>
      <w:proofErr w:type="spellStart"/>
      <w:r w:rsidRPr="00F20096">
        <w:rPr>
          <w:rFonts w:ascii="Times New Roman" w:hAnsi="Times New Roman" w:cs="Times New Roman"/>
          <w:sz w:val="28"/>
          <w:szCs w:val="28"/>
        </w:rPr>
        <w:t>Корохоткинского</w:t>
      </w:r>
      <w:proofErr w:type="spellEnd"/>
      <w:r w:rsidRPr="00F20096">
        <w:rPr>
          <w:rFonts w:ascii="Times New Roman" w:hAnsi="Times New Roman" w:cs="Times New Roman"/>
          <w:sz w:val="28"/>
          <w:szCs w:val="28"/>
        </w:rPr>
        <w:t xml:space="preserve"> сельского поселения Смоленского района Смоленской области; </w:t>
      </w:r>
    </w:p>
    <w:p w:rsidR="00F20096" w:rsidRPr="00F20096" w:rsidRDefault="00F20096" w:rsidP="00F20096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20096">
        <w:rPr>
          <w:rFonts w:ascii="Times New Roman" w:hAnsi="Times New Roman" w:cs="Times New Roman"/>
          <w:sz w:val="28"/>
          <w:szCs w:val="28"/>
        </w:rPr>
        <w:t>2.</w:t>
      </w:r>
      <w:r w:rsidRPr="00F20096">
        <w:rPr>
          <w:rFonts w:ascii="Times New Roman" w:hAnsi="Times New Roman" w:cs="Times New Roman"/>
          <w:sz w:val="28"/>
          <w:szCs w:val="28"/>
        </w:rPr>
        <w:tab/>
        <w:t xml:space="preserve"> повышение уровня </w:t>
      </w:r>
      <w:proofErr w:type="gramStart"/>
      <w:r w:rsidRPr="00F20096">
        <w:rPr>
          <w:rFonts w:ascii="Times New Roman" w:hAnsi="Times New Roman" w:cs="Times New Roman"/>
          <w:sz w:val="28"/>
          <w:szCs w:val="28"/>
        </w:rPr>
        <w:t>благоустройства  территорий</w:t>
      </w:r>
      <w:proofErr w:type="gramEnd"/>
      <w:r w:rsidRPr="00F20096">
        <w:rPr>
          <w:rFonts w:ascii="Times New Roman" w:hAnsi="Times New Roman" w:cs="Times New Roman"/>
          <w:sz w:val="28"/>
          <w:szCs w:val="28"/>
        </w:rPr>
        <w:t xml:space="preserve"> общего пользования муниципального образования </w:t>
      </w:r>
      <w:proofErr w:type="spellStart"/>
      <w:r w:rsidRPr="00F20096">
        <w:rPr>
          <w:rFonts w:ascii="Times New Roman" w:hAnsi="Times New Roman" w:cs="Times New Roman"/>
          <w:sz w:val="28"/>
          <w:szCs w:val="28"/>
        </w:rPr>
        <w:t>Корохоткинского</w:t>
      </w:r>
      <w:proofErr w:type="spellEnd"/>
      <w:r w:rsidRPr="00F20096">
        <w:rPr>
          <w:rFonts w:ascii="Times New Roman" w:hAnsi="Times New Roman" w:cs="Times New Roman"/>
          <w:sz w:val="28"/>
          <w:szCs w:val="28"/>
        </w:rPr>
        <w:t xml:space="preserve"> сельского поселения Смоленского района Смоленской области;</w:t>
      </w:r>
    </w:p>
    <w:p w:rsidR="00075693" w:rsidRDefault="00F20096" w:rsidP="00F20096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20096">
        <w:rPr>
          <w:rFonts w:ascii="Times New Roman" w:hAnsi="Times New Roman" w:cs="Times New Roman"/>
          <w:sz w:val="28"/>
          <w:szCs w:val="28"/>
        </w:rPr>
        <w:t>3.</w:t>
      </w:r>
      <w:r w:rsidRPr="00F20096">
        <w:rPr>
          <w:rFonts w:ascii="Times New Roman" w:hAnsi="Times New Roman" w:cs="Times New Roman"/>
          <w:sz w:val="28"/>
          <w:szCs w:val="28"/>
        </w:rPr>
        <w:tab/>
        <w:t xml:space="preserve"> повышение уровня вовлеченности </w:t>
      </w:r>
      <w:proofErr w:type="gramStart"/>
      <w:r w:rsidRPr="00F20096">
        <w:rPr>
          <w:rFonts w:ascii="Times New Roman" w:hAnsi="Times New Roman" w:cs="Times New Roman"/>
          <w:sz w:val="28"/>
          <w:szCs w:val="28"/>
        </w:rPr>
        <w:t>заинтересованных  граждан</w:t>
      </w:r>
      <w:proofErr w:type="gramEnd"/>
      <w:r w:rsidRPr="00F20096">
        <w:rPr>
          <w:rFonts w:ascii="Times New Roman" w:hAnsi="Times New Roman" w:cs="Times New Roman"/>
          <w:sz w:val="28"/>
          <w:szCs w:val="28"/>
        </w:rPr>
        <w:t xml:space="preserve">, организаций в реализацию мероприятий по благоустройству территорий муниципального образования </w:t>
      </w:r>
      <w:proofErr w:type="spellStart"/>
      <w:r w:rsidRPr="00F20096">
        <w:rPr>
          <w:rFonts w:ascii="Times New Roman" w:hAnsi="Times New Roman" w:cs="Times New Roman"/>
          <w:sz w:val="28"/>
          <w:szCs w:val="28"/>
        </w:rPr>
        <w:t>Корохоткинского</w:t>
      </w:r>
      <w:proofErr w:type="spellEnd"/>
      <w:r w:rsidRPr="00F20096">
        <w:rPr>
          <w:rFonts w:ascii="Times New Roman" w:hAnsi="Times New Roman" w:cs="Times New Roman"/>
          <w:sz w:val="28"/>
          <w:szCs w:val="28"/>
        </w:rPr>
        <w:t xml:space="preserve"> сельского поселения Смоленского района Смоленской области.</w:t>
      </w:r>
    </w:p>
    <w:p w:rsidR="00A43F08" w:rsidRDefault="00A43F08" w:rsidP="00F20096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43F08" w:rsidRDefault="00A43F08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A43F08" w:rsidRDefault="00A43F08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A43F08" w:rsidRDefault="00A43F08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A43F08" w:rsidRDefault="00A43F08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A43F08" w:rsidRDefault="00A43F08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A43F08" w:rsidRPr="00075693" w:rsidRDefault="00A43F08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075693" w:rsidRPr="00075693" w:rsidRDefault="00075693" w:rsidP="00A223AB">
      <w:pPr>
        <w:rPr>
          <w:rFonts w:ascii="Times New Roman" w:hAnsi="Times New Roman" w:cs="Times New Roman"/>
          <w:sz w:val="28"/>
          <w:szCs w:val="28"/>
        </w:rPr>
      </w:pPr>
    </w:p>
    <w:p w:rsidR="00075693" w:rsidRPr="000128A4" w:rsidRDefault="00075693" w:rsidP="00F20096">
      <w:pPr>
        <w:ind w:left="-567"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075693">
        <w:rPr>
          <w:rFonts w:ascii="Times New Roman" w:hAnsi="Times New Roman" w:cs="Times New Roman"/>
          <w:b/>
          <w:bCs/>
          <w:sz w:val="28"/>
          <w:szCs w:val="28"/>
        </w:rPr>
        <w:t>3. Сроки реа</w:t>
      </w:r>
      <w:r w:rsidR="000128A4">
        <w:rPr>
          <w:rFonts w:ascii="Times New Roman" w:hAnsi="Times New Roman" w:cs="Times New Roman"/>
          <w:b/>
          <w:bCs/>
          <w:sz w:val="28"/>
          <w:szCs w:val="28"/>
        </w:rPr>
        <w:t>лизации муниципальной программы</w:t>
      </w:r>
    </w:p>
    <w:p w:rsidR="00075693" w:rsidRPr="00075693" w:rsidRDefault="00075693" w:rsidP="00F20096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Сроки реализации муниципальной</w:t>
      </w:r>
      <w:r w:rsidR="00A43F0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43F08"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="000128A4">
        <w:rPr>
          <w:rFonts w:ascii="Times New Roman" w:hAnsi="Times New Roman" w:cs="Times New Roman"/>
          <w:sz w:val="28"/>
          <w:szCs w:val="28"/>
        </w:rPr>
        <w:t xml:space="preserve"> </w:t>
      </w:r>
      <w:r w:rsidR="00A43F08">
        <w:rPr>
          <w:rFonts w:ascii="Times New Roman" w:hAnsi="Times New Roman" w:cs="Times New Roman"/>
          <w:sz w:val="28"/>
          <w:szCs w:val="28"/>
        </w:rPr>
        <w:t>–</w:t>
      </w:r>
      <w:proofErr w:type="gramEnd"/>
      <w:r w:rsidR="00A43F08">
        <w:rPr>
          <w:rFonts w:ascii="Times New Roman" w:hAnsi="Times New Roman" w:cs="Times New Roman"/>
          <w:sz w:val="28"/>
          <w:szCs w:val="28"/>
        </w:rPr>
        <w:t xml:space="preserve"> </w:t>
      </w:r>
      <w:r w:rsidR="000128A4">
        <w:rPr>
          <w:rFonts w:ascii="Times New Roman" w:hAnsi="Times New Roman" w:cs="Times New Roman"/>
          <w:sz w:val="28"/>
          <w:szCs w:val="28"/>
        </w:rPr>
        <w:t xml:space="preserve"> 2018 - 2022 годы.</w:t>
      </w:r>
    </w:p>
    <w:p w:rsidR="00075693" w:rsidRPr="00075693" w:rsidRDefault="00075693" w:rsidP="000128A4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b/>
          <w:bCs/>
          <w:sz w:val="28"/>
          <w:szCs w:val="28"/>
        </w:rPr>
        <w:t>4.</w:t>
      </w:r>
      <w:r w:rsidRPr="00075693">
        <w:rPr>
          <w:rFonts w:ascii="Times New Roman" w:hAnsi="Times New Roman" w:cs="Times New Roman"/>
          <w:sz w:val="28"/>
          <w:szCs w:val="28"/>
        </w:rPr>
        <w:t xml:space="preserve"> </w:t>
      </w:r>
      <w:r w:rsidRPr="00075693">
        <w:rPr>
          <w:rFonts w:ascii="Times New Roman" w:hAnsi="Times New Roman" w:cs="Times New Roman"/>
          <w:b/>
          <w:bCs/>
          <w:sz w:val="28"/>
          <w:szCs w:val="28"/>
        </w:rPr>
        <w:t>План мероприятий муниципальной программы</w:t>
      </w:r>
    </w:p>
    <w:p w:rsidR="00075693" w:rsidRPr="00075693" w:rsidRDefault="00075693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 xml:space="preserve">План мероприятий муниципальной программы изложен в </w:t>
      </w:r>
      <w:r w:rsidRPr="00075693">
        <w:rPr>
          <w:rFonts w:ascii="Times New Roman" w:hAnsi="Times New Roman" w:cs="Times New Roman"/>
          <w:b/>
          <w:bCs/>
          <w:sz w:val="28"/>
          <w:szCs w:val="28"/>
        </w:rPr>
        <w:t>приложении №1</w:t>
      </w:r>
      <w:r w:rsidRPr="00075693">
        <w:rPr>
          <w:rFonts w:ascii="Times New Roman" w:hAnsi="Times New Roman" w:cs="Times New Roman"/>
          <w:sz w:val="28"/>
          <w:szCs w:val="28"/>
        </w:rPr>
        <w:t xml:space="preserve"> к муниципальной программе.</w:t>
      </w:r>
    </w:p>
    <w:p w:rsidR="00075693" w:rsidRPr="00A43F08" w:rsidRDefault="00075693" w:rsidP="00A43F08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На реализацию задач муниципальной программы будут направлены следующи</w:t>
      </w:r>
      <w:r w:rsidR="00A43F08">
        <w:rPr>
          <w:rFonts w:ascii="Times New Roman" w:hAnsi="Times New Roman" w:cs="Times New Roman"/>
          <w:sz w:val="28"/>
          <w:szCs w:val="28"/>
        </w:rPr>
        <w:t xml:space="preserve">е основные мероприятия: </w:t>
      </w:r>
    </w:p>
    <w:p w:rsidR="00075693" w:rsidRPr="00A43F08" w:rsidRDefault="00075693" w:rsidP="00F20096">
      <w:pPr>
        <w:ind w:left="-56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43F08">
        <w:rPr>
          <w:rFonts w:ascii="Times New Roman" w:hAnsi="Times New Roman" w:cs="Times New Roman"/>
          <w:bCs/>
          <w:sz w:val="28"/>
          <w:szCs w:val="28"/>
        </w:rPr>
        <w:t>4.1. Благо</w:t>
      </w:r>
      <w:r w:rsidR="00A43F08">
        <w:rPr>
          <w:rFonts w:ascii="Times New Roman" w:hAnsi="Times New Roman" w:cs="Times New Roman"/>
          <w:bCs/>
          <w:sz w:val="28"/>
          <w:szCs w:val="28"/>
        </w:rPr>
        <w:t>устройство дворовых территорий.</w:t>
      </w:r>
    </w:p>
    <w:p w:rsidR="00075693" w:rsidRPr="00075693" w:rsidRDefault="00075693" w:rsidP="00F20096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 xml:space="preserve">Перечень мероприятий по благоустройству дворовых территорий многоквартирных домов определен Порядком предоставления субсидий из областного бюджета бюджетам муниципальных образований – получателям субсидий на </w:t>
      </w:r>
      <w:proofErr w:type="spellStart"/>
      <w:r w:rsidRPr="00075693">
        <w:rPr>
          <w:rFonts w:ascii="Times New Roman" w:hAnsi="Times New Roman" w:cs="Times New Roman"/>
          <w:sz w:val="28"/>
          <w:szCs w:val="28"/>
        </w:rPr>
        <w:t>софинансирование</w:t>
      </w:r>
      <w:proofErr w:type="spellEnd"/>
      <w:r w:rsidRPr="00075693">
        <w:rPr>
          <w:rFonts w:ascii="Times New Roman" w:hAnsi="Times New Roman" w:cs="Times New Roman"/>
          <w:sz w:val="28"/>
          <w:szCs w:val="28"/>
        </w:rPr>
        <w:t xml:space="preserve"> расходных обязательств муниципальных образований на поддержку муниципальных программ «Формирование современной городской среды на территории муниципального образования на 2018-2022 годы» и включает в себя:</w:t>
      </w:r>
    </w:p>
    <w:p w:rsidR="00075693" w:rsidRPr="00075693" w:rsidRDefault="00075693" w:rsidP="00F20096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Минимальный перечень видов работ по благоустройству дворовых те</w:t>
      </w:r>
      <w:r w:rsidR="000128A4">
        <w:rPr>
          <w:rFonts w:ascii="Times New Roman" w:hAnsi="Times New Roman" w:cs="Times New Roman"/>
          <w:sz w:val="28"/>
          <w:szCs w:val="28"/>
        </w:rPr>
        <w:t>рриторий многоквартирных домов:</w:t>
      </w:r>
    </w:p>
    <w:p w:rsidR="00075693" w:rsidRPr="00075693" w:rsidRDefault="00075693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- ремонт дворовых проездов;</w:t>
      </w:r>
    </w:p>
    <w:p w:rsidR="00075693" w:rsidRPr="00075693" w:rsidRDefault="00075693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- обеспечение освещения дворовых территорий;</w:t>
      </w:r>
    </w:p>
    <w:p w:rsidR="00075693" w:rsidRPr="00075693" w:rsidRDefault="00075693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- установка скамеек;</w:t>
      </w:r>
    </w:p>
    <w:p w:rsidR="00075693" w:rsidRPr="00075693" w:rsidRDefault="00075693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- установка урн.</w:t>
      </w:r>
    </w:p>
    <w:p w:rsidR="00075693" w:rsidRPr="00075693" w:rsidRDefault="00075693" w:rsidP="00F20096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Данный перечень является исчерпывающим и не может быть расширен.</w:t>
      </w:r>
    </w:p>
    <w:p w:rsidR="00075693" w:rsidRPr="00075693" w:rsidRDefault="00075693" w:rsidP="00F20096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Нормативная стоимость (единичные расценки) работ по благоустройству дворовых территорий, входящих в минимальный переч</w:t>
      </w:r>
      <w:r w:rsidR="000128A4">
        <w:rPr>
          <w:rFonts w:ascii="Times New Roman" w:hAnsi="Times New Roman" w:cs="Times New Roman"/>
          <w:sz w:val="28"/>
          <w:szCs w:val="28"/>
        </w:rPr>
        <w:t>ень работ, приведена в таблице 2</w:t>
      </w:r>
      <w:r w:rsidRPr="00075693">
        <w:rPr>
          <w:rFonts w:ascii="Times New Roman" w:hAnsi="Times New Roman" w:cs="Times New Roman"/>
          <w:sz w:val="28"/>
          <w:szCs w:val="28"/>
        </w:rPr>
        <w:t xml:space="preserve"> муниципальной программы, будет определена </w:t>
      </w:r>
      <w:r w:rsidR="000128A4">
        <w:rPr>
          <w:rFonts w:ascii="Times New Roman" w:hAnsi="Times New Roman" w:cs="Times New Roman"/>
          <w:sz w:val="28"/>
          <w:szCs w:val="28"/>
        </w:rPr>
        <w:t>при разработке дизайн-проектов.</w:t>
      </w:r>
    </w:p>
    <w:p w:rsidR="00EE305E" w:rsidRDefault="00EE305E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EE305E" w:rsidRDefault="00EE305E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EE305E" w:rsidRDefault="00EE305E" w:rsidP="00C90A0D">
      <w:pPr>
        <w:rPr>
          <w:rFonts w:ascii="Times New Roman" w:hAnsi="Times New Roman" w:cs="Times New Roman"/>
          <w:sz w:val="28"/>
          <w:szCs w:val="28"/>
        </w:rPr>
      </w:pPr>
    </w:p>
    <w:p w:rsidR="00EE305E" w:rsidRDefault="00EE305E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075693" w:rsidRPr="00075693" w:rsidRDefault="000128A4" w:rsidP="00F20096">
      <w:pPr>
        <w:ind w:left="-567"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</w:t>
      </w:r>
      <w:r w:rsidR="00075693" w:rsidRPr="0007569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75693" w:rsidRDefault="00075693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 xml:space="preserve">Нормативная стоимость (единичные расценки) работ по благоустройству дворовых территорий, входящих в минимальный перечень работ </w:t>
      </w:r>
    </w:p>
    <w:tbl>
      <w:tblPr>
        <w:tblStyle w:val="a6"/>
        <w:tblW w:w="0" w:type="auto"/>
        <w:tblInd w:w="-567" w:type="dxa"/>
        <w:tblLook w:val="04A0" w:firstRow="1" w:lastRow="0" w:firstColumn="1" w:lastColumn="0" w:noHBand="0" w:noVBand="1"/>
      </w:tblPr>
      <w:tblGrid>
        <w:gridCol w:w="935"/>
        <w:gridCol w:w="3562"/>
        <w:gridCol w:w="2321"/>
        <w:gridCol w:w="3094"/>
      </w:tblGrid>
      <w:tr w:rsidR="000128A4" w:rsidTr="000128A4">
        <w:tc>
          <w:tcPr>
            <w:tcW w:w="988" w:type="dxa"/>
            <w:vAlign w:val="center"/>
          </w:tcPr>
          <w:p w:rsidR="000128A4" w:rsidRDefault="000128A4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685" w:type="dxa"/>
            <w:vAlign w:val="center"/>
          </w:tcPr>
          <w:p w:rsidR="000128A4" w:rsidRDefault="000128A4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норматива затрат на благоустройство</w:t>
            </w:r>
          </w:p>
        </w:tc>
        <w:tc>
          <w:tcPr>
            <w:tcW w:w="2410" w:type="dxa"/>
            <w:vAlign w:val="center"/>
          </w:tcPr>
          <w:p w:rsidR="000128A4" w:rsidRDefault="000128A4" w:rsidP="000128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3260" w:type="dxa"/>
          </w:tcPr>
          <w:p w:rsidR="000128A4" w:rsidRDefault="000128A4" w:rsidP="000128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Нормативы финансовых затрат на 1 единицу измерения, с учетом НДС (руб.)</w:t>
            </w:r>
          </w:p>
        </w:tc>
      </w:tr>
      <w:tr w:rsidR="000128A4" w:rsidTr="009511B8">
        <w:tc>
          <w:tcPr>
            <w:tcW w:w="988" w:type="dxa"/>
            <w:vAlign w:val="center"/>
          </w:tcPr>
          <w:p w:rsidR="000128A4" w:rsidRDefault="009511B8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1.</w:t>
            </w:r>
          </w:p>
        </w:tc>
        <w:tc>
          <w:tcPr>
            <w:tcW w:w="3685" w:type="dxa"/>
            <w:vAlign w:val="center"/>
          </w:tcPr>
          <w:p w:rsidR="000128A4" w:rsidRDefault="009511B8" w:rsidP="009511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Стоимость ремонта асфальтобетонного покрытия дворовых переездов</w:t>
            </w:r>
          </w:p>
        </w:tc>
        <w:tc>
          <w:tcPr>
            <w:tcW w:w="2410" w:type="dxa"/>
            <w:vAlign w:val="center"/>
          </w:tcPr>
          <w:p w:rsidR="000128A4" w:rsidRPr="009511B8" w:rsidRDefault="009511B8" w:rsidP="009511B8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3260" w:type="dxa"/>
            <w:vAlign w:val="center"/>
          </w:tcPr>
          <w:p w:rsidR="000128A4" w:rsidRDefault="009511B8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2000</w:t>
            </w:r>
          </w:p>
        </w:tc>
      </w:tr>
      <w:tr w:rsidR="000765EC" w:rsidTr="00585A62">
        <w:tc>
          <w:tcPr>
            <w:tcW w:w="988" w:type="dxa"/>
            <w:vMerge w:val="restart"/>
            <w:vAlign w:val="center"/>
          </w:tcPr>
          <w:p w:rsidR="000765EC" w:rsidRDefault="000765EC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2.</w:t>
            </w:r>
          </w:p>
        </w:tc>
        <w:tc>
          <w:tcPr>
            <w:tcW w:w="3685" w:type="dxa"/>
          </w:tcPr>
          <w:p w:rsidR="000765EC" w:rsidRDefault="000765EC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Обеспечение освещения дворовых территорий, в том числе: </w:t>
            </w:r>
          </w:p>
        </w:tc>
        <w:tc>
          <w:tcPr>
            <w:tcW w:w="5670" w:type="dxa"/>
            <w:gridSpan w:val="2"/>
          </w:tcPr>
          <w:p w:rsidR="000765EC" w:rsidRDefault="000765EC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65EC" w:rsidTr="000765EC">
        <w:tc>
          <w:tcPr>
            <w:tcW w:w="988" w:type="dxa"/>
            <w:vMerge/>
          </w:tcPr>
          <w:p w:rsidR="000765EC" w:rsidRDefault="000765EC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0765EC" w:rsidRDefault="000765EC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Установка светильника наружного освещения на опоре: с воздушной прокладкой кабеля</w:t>
            </w:r>
          </w:p>
        </w:tc>
        <w:tc>
          <w:tcPr>
            <w:tcW w:w="2410" w:type="dxa"/>
            <w:vAlign w:val="center"/>
          </w:tcPr>
          <w:p w:rsidR="000765EC" w:rsidRDefault="000765EC" w:rsidP="000765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светильник</w:t>
            </w:r>
          </w:p>
        </w:tc>
        <w:tc>
          <w:tcPr>
            <w:tcW w:w="3260" w:type="dxa"/>
            <w:vAlign w:val="center"/>
          </w:tcPr>
          <w:p w:rsidR="000765EC" w:rsidRDefault="000765EC" w:rsidP="000765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35000</w:t>
            </w:r>
          </w:p>
        </w:tc>
      </w:tr>
      <w:tr w:rsidR="000765EC" w:rsidTr="000765EC">
        <w:tc>
          <w:tcPr>
            <w:tcW w:w="988" w:type="dxa"/>
            <w:vMerge/>
          </w:tcPr>
          <w:p w:rsidR="000765EC" w:rsidRDefault="000765EC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vAlign w:val="center"/>
          </w:tcPr>
          <w:p w:rsidR="000765EC" w:rsidRDefault="000765EC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Установка светильника наружного освещения на опоре: с подземной кладкой кабеля</w:t>
            </w:r>
          </w:p>
        </w:tc>
        <w:tc>
          <w:tcPr>
            <w:tcW w:w="2410" w:type="dxa"/>
            <w:vAlign w:val="center"/>
          </w:tcPr>
          <w:p w:rsidR="000765EC" w:rsidRDefault="000765EC" w:rsidP="000765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светильник</w:t>
            </w:r>
          </w:p>
        </w:tc>
        <w:tc>
          <w:tcPr>
            <w:tcW w:w="3260" w:type="dxa"/>
            <w:vAlign w:val="center"/>
          </w:tcPr>
          <w:p w:rsidR="000765EC" w:rsidRDefault="000765EC" w:rsidP="000765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50000</w:t>
            </w:r>
          </w:p>
        </w:tc>
      </w:tr>
      <w:tr w:rsidR="000765EC" w:rsidTr="000765EC">
        <w:tc>
          <w:tcPr>
            <w:tcW w:w="988" w:type="dxa"/>
            <w:vMerge/>
          </w:tcPr>
          <w:p w:rsidR="000765EC" w:rsidRDefault="000765EC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0765EC" w:rsidRDefault="000765EC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Замена светильника наружного освещения</w:t>
            </w:r>
          </w:p>
        </w:tc>
        <w:tc>
          <w:tcPr>
            <w:tcW w:w="2410" w:type="dxa"/>
            <w:vAlign w:val="center"/>
          </w:tcPr>
          <w:p w:rsidR="000765EC" w:rsidRDefault="000765EC" w:rsidP="000765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светильник</w:t>
            </w:r>
          </w:p>
        </w:tc>
        <w:tc>
          <w:tcPr>
            <w:tcW w:w="3260" w:type="dxa"/>
            <w:vAlign w:val="center"/>
          </w:tcPr>
          <w:p w:rsidR="000765EC" w:rsidRDefault="000765EC" w:rsidP="000765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20000</w:t>
            </w:r>
          </w:p>
        </w:tc>
      </w:tr>
      <w:tr w:rsidR="000128A4" w:rsidTr="000765EC">
        <w:tc>
          <w:tcPr>
            <w:tcW w:w="988" w:type="dxa"/>
            <w:vAlign w:val="center"/>
          </w:tcPr>
          <w:p w:rsidR="000128A4" w:rsidRDefault="000765EC" w:rsidP="000765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685" w:type="dxa"/>
          </w:tcPr>
          <w:p w:rsidR="000128A4" w:rsidRDefault="000765EC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Установка скамеек</w:t>
            </w:r>
          </w:p>
        </w:tc>
        <w:tc>
          <w:tcPr>
            <w:tcW w:w="2410" w:type="dxa"/>
            <w:vAlign w:val="center"/>
          </w:tcPr>
          <w:p w:rsidR="000128A4" w:rsidRDefault="000765EC" w:rsidP="000765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штука</w:t>
            </w:r>
          </w:p>
        </w:tc>
        <w:tc>
          <w:tcPr>
            <w:tcW w:w="3260" w:type="dxa"/>
            <w:vAlign w:val="center"/>
          </w:tcPr>
          <w:p w:rsidR="000128A4" w:rsidRDefault="000765EC" w:rsidP="000765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15000</w:t>
            </w:r>
          </w:p>
        </w:tc>
      </w:tr>
      <w:tr w:rsidR="000128A4" w:rsidTr="000765EC">
        <w:tc>
          <w:tcPr>
            <w:tcW w:w="988" w:type="dxa"/>
            <w:vAlign w:val="center"/>
          </w:tcPr>
          <w:p w:rsidR="000128A4" w:rsidRPr="000765EC" w:rsidRDefault="000765EC" w:rsidP="000765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685" w:type="dxa"/>
          </w:tcPr>
          <w:p w:rsidR="000128A4" w:rsidRDefault="000765EC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Стоимость установки урны </w:t>
            </w:r>
          </w:p>
        </w:tc>
        <w:tc>
          <w:tcPr>
            <w:tcW w:w="2410" w:type="dxa"/>
            <w:vAlign w:val="center"/>
          </w:tcPr>
          <w:p w:rsidR="000128A4" w:rsidRDefault="000765EC" w:rsidP="000765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штука</w:t>
            </w:r>
          </w:p>
        </w:tc>
        <w:tc>
          <w:tcPr>
            <w:tcW w:w="3260" w:type="dxa"/>
          </w:tcPr>
          <w:p w:rsidR="000128A4" w:rsidRDefault="000765EC" w:rsidP="000765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6000</w:t>
            </w:r>
          </w:p>
        </w:tc>
      </w:tr>
    </w:tbl>
    <w:p w:rsidR="000128A4" w:rsidRPr="00075693" w:rsidRDefault="000128A4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075693" w:rsidRPr="00075693" w:rsidRDefault="00075693" w:rsidP="004A5CF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Примечание:  нормативную стоимость работ по благоустройству дворовых территорий следует определять на основании территориальных сметных нормативов Смоленской области, включенных в федеральный реестр сметных нормативов, подлежащих применению при определении сметной стоимости объектов капитального строительства, строительство которых финансируется с привлечением средств федерального бюджета, с применением индексов изменения сметной стоимости, разрабатываемых Департаментом Смоленской области по строительству и жилищно-коммунальному хозяйству, по статьям затрат, по виду строительства  «общеотраслевое строительство».</w:t>
      </w:r>
    </w:p>
    <w:p w:rsidR="00075693" w:rsidRPr="00075693" w:rsidRDefault="00075693" w:rsidP="004A5CFD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lastRenderedPageBreak/>
        <w:t xml:space="preserve">Визуализированный перечень образцов элементов благоустройства, предлагаемых к размещению на дворовой территории многоквартирного дома, сформированный исходя из минимального перечня работ по благоустройству дворовых территорий многоквартирных домов, приведен в </w:t>
      </w:r>
      <w:r w:rsidRPr="00075693">
        <w:rPr>
          <w:rFonts w:ascii="Times New Roman" w:hAnsi="Times New Roman" w:cs="Times New Roman"/>
          <w:b/>
          <w:bCs/>
          <w:sz w:val="28"/>
          <w:szCs w:val="28"/>
        </w:rPr>
        <w:t>приложении № 5</w:t>
      </w:r>
      <w:r w:rsidRPr="00075693">
        <w:rPr>
          <w:rFonts w:ascii="Times New Roman" w:hAnsi="Times New Roman" w:cs="Times New Roman"/>
          <w:sz w:val="28"/>
          <w:szCs w:val="28"/>
        </w:rPr>
        <w:t xml:space="preserve"> к настоящей Программе.</w:t>
      </w:r>
    </w:p>
    <w:p w:rsidR="00075693" w:rsidRDefault="00075693" w:rsidP="004A5CFD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 xml:space="preserve"> Перечень дополнительных видов работ по благоустройству дворовых те</w:t>
      </w:r>
      <w:r w:rsidR="004A5CFD">
        <w:rPr>
          <w:rFonts w:ascii="Times New Roman" w:hAnsi="Times New Roman" w:cs="Times New Roman"/>
          <w:sz w:val="28"/>
          <w:szCs w:val="28"/>
        </w:rPr>
        <w:t>рриторий многоквартирных домов:</w:t>
      </w:r>
    </w:p>
    <w:p w:rsidR="00443FC0" w:rsidRPr="00075693" w:rsidRDefault="00443FC0" w:rsidP="00443FC0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 xml:space="preserve">           - устройство и оборудование детских и (или) спортивных площадок, иных площадок;</w:t>
      </w:r>
    </w:p>
    <w:p w:rsidR="00443FC0" w:rsidRPr="00075693" w:rsidRDefault="00443FC0" w:rsidP="00443FC0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 xml:space="preserve">           - ремонт и (или) устройство тротуаров;</w:t>
      </w:r>
    </w:p>
    <w:p w:rsidR="00443FC0" w:rsidRPr="00075693" w:rsidRDefault="00443FC0" w:rsidP="00443FC0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 xml:space="preserve">           - ремонт и (или) устройство автомобильных парковок (парковочных мест);</w:t>
      </w:r>
    </w:p>
    <w:p w:rsidR="00443FC0" w:rsidRPr="00075693" w:rsidRDefault="00443FC0" w:rsidP="00443FC0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 xml:space="preserve">           - ремонт и (или) установка пандусов;</w:t>
      </w:r>
    </w:p>
    <w:p w:rsidR="00443FC0" w:rsidRPr="00075693" w:rsidRDefault="00443FC0" w:rsidP="00443FC0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 xml:space="preserve">           - озеленение территорий;</w:t>
      </w:r>
    </w:p>
    <w:p w:rsidR="00443FC0" w:rsidRPr="00075693" w:rsidRDefault="00443FC0" w:rsidP="00443FC0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иные виды работ;</w:t>
      </w:r>
    </w:p>
    <w:p w:rsidR="00075693" w:rsidRPr="00075693" w:rsidRDefault="00075693" w:rsidP="004A5CFD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Нормативная стоимость (единичные расценки) работ по благоустройству дворовых территорий, входящих в перечень дополнительных работ привед</w:t>
      </w:r>
      <w:r w:rsidR="00443FC0">
        <w:rPr>
          <w:rFonts w:ascii="Times New Roman" w:hAnsi="Times New Roman" w:cs="Times New Roman"/>
          <w:sz w:val="28"/>
          <w:szCs w:val="28"/>
        </w:rPr>
        <w:t>ена в таблице 3</w:t>
      </w:r>
      <w:r w:rsidRPr="00075693">
        <w:rPr>
          <w:rFonts w:ascii="Times New Roman" w:hAnsi="Times New Roman" w:cs="Times New Roman"/>
          <w:sz w:val="28"/>
          <w:szCs w:val="28"/>
        </w:rPr>
        <w:t xml:space="preserve"> Программы, будет определена при разработке дизайн-проектов.</w:t>
      </w:r>
    </w:p>
    <w:p w:rsidR="00075693" w:rsidRPr="00075693" w:rsidRDefault="00443FC0" w:rsidP="00F20096">
      <w:pPr>
        <w:ind w:left="-567"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</w:t>
      </w:r>
      <w:r w:rsidR="00075693" w:rsidRPr="00075693">
        <w:rPr>
          <w:rFonts w:ascii="Times New Roman" w:hAnsi="Times New Roman" w:cs="Times New Roman"/>
          <w:sz w:val="28"/>
          <w:szCs w:val="28"/>
        </w:rPr>
        <w:t>.</w:t>
      </w:r>
    </w:p>
    <w:p w:rsidR="00075693" w:rsidRDefault="00075693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Нормативная стоимость (единичные расценки) работ по благоустройству дворовых территорий, входящих в перечень дополнительных работ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988"/>
        <w:gridCol w:w="2514"/>
        <w:gridCol w:w="2514"/>
        <w:gridCol w:w="2514"/>
      </w:tblGrid>
      <w:tr w:rsidR="00443FC0" w:rsidTr="00D7042C">
        <w:trPr>
          <w:jc w:val="center"/>
        </w:trPr>
        <w:tc>
          <w:tcPr>
            <w:tcW w:w="988" w:type="dxa"/>
            <w:vAlign w:val="center"/>
          </w:tcPr>
          <w:p w:rsidR="00443FC0" w:rsidRDefault="00443FC0" w:rsidP="00443F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514" w:type="dxa"/>
            <w:vAlign w:val="center"/>
          </w:tcPr>
          <w:p w:rsidR="00443FC0" w:rsidRDefault="00443FC0" w:rsidP="00443F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норматива финансовых затрат на благоустройство</w:t>
            </w:r>
          </w:p>
        </w:tc>
        <w:tc>
          <w:tcPr>
            <w:tcW w:w="2514" w:type="dxa"/>
            <w:vAlign w:val="center"/>
          </w:tcPr>
          <w:p w:rsidR="00443FC0" w:rsidRDefault="00443FC0" w:rsidP="00443F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2514" w:type="dxa"/>
            <w:vAlign w:val="center"/>
          </w:tcPr>
          <w:p w:rsidR="00443FC0" w:rsidRDefault="00443FC0" w:rsidP="00443F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Нормативы финансовых затрат на 1 единицу измерения, с учётом НДС (руб.)</w:t>
            </w:r>
          </w:p>
        </w:tc>
      </w:tr>
      <w:tr w:rsidR="00443FC0" w:rsidTr="00D7042C">
        <w:trPr>
          <w:jc w:val="center"/>
        </w:trPr>
        <w:tc>
          <w:tcPr>
            <w:tcW w:w="988" w:type="dxa"/>
            <w:vAlign w:val="center"/>
          </w:tcPr>
          <w:p w:rsidR="00443FC0" w:rsidRDefault="00443FC0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514" w:type="dxa"/>
          </w:tcPr>
          <w:p w:rsidR="00443FC0" w:rsidRDefault="00443FC0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Устройство и оборудование детских и (или) спортивных площадок, иных площадок;</w:t>
            </w:r>
          </w:p>
        </w:tc>
        <w:tc>
          <w:tcPr>
            <w:tcW w:w="2514" w:type="dxa"/>
            <w:vAlign w:val="center"/>
          </w:tcPr>
          <w:p w:rsidR="00443FC0" w:rsidRDefault="00443FC0" w:rsidP="00443F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площадка</w:t>
            </w:r>
          </w:p>
        </w:tc>
        <w:tc>
          <w:tcPr>
            <w:tcW w:w="2514" w:type="dxa"/>
          </w:tcPr>
          <w:p w:rsidR="00443FC0" w:rsidRDefault="00443FC0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3FC0" w:rsidTr="00D7042C">
        <w:trPr>
          <w:jc w:val="center"/>
        </w:trPr>
        <w:tc>
          <w:tcPr>
            <w:tcW w:w="988" w:type="dxa"/>
            <w:vAlign w:val="center"/>
          </w:tcPr>
          <w:p w:rsidR="00443FC0" w:rsidRPr="00443FC0" w:rsidRDefault="00443FC0" w:rsidP="00443FC0">
            <w:pPr>
              <w:pStyle w:val="a7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4" w:type="dxa"/>
          </w:tcPr>
          <w:p w:rsidR="00443FC0" w:rsidRDefault="00443FC0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Ремонт и (или) устройство тротуаров</w:t>
            </w:r>
          </w:p>
        </w:tc>
        <w:tc>
          <w:tcPr>
            <w:tcW w:w="2514" w:type="dxa"/>
            <w:vAlign w:val="center"/>
          </w:tcPr>
          <w:p w:rsidR="00443FC0" w:rsidRPr="00443FC0" w:rsidRDefault="00443FC0" w:rsidP="00443FC0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514" w:type="dxa"/>
          </w:tcPr>
          <w:p w:rsidR="00443FC0" w:rsidRDefault="00443FC0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3FC0" w:rsidTr="00D7042C">
        <w:trPr>
          <w:jc w:val="center"/>
        </w:trPr>
        <w:tc>
          <w:tcPr>
            <w:tcW w:w="988" w:type="dxa"/>
            <w:vAlign w:val="center"/>
          </w:tcPr>
          <w:p w:rsidR="00443FC0" w:rsidRPr="00443FC0" w:rsidRDefault="00443FC0" w:rsidP="00443FC0">
            <w:pPr>
              <w:pStyle w:val="a7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4" w:type="dxa"/>
            <w:vAlign w:val="center"/>
          </w:tcPr>
          <w:p w:rsidR="00443FC0" w:rsidRDefault="00443FC0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Ремонт и (или) устройство автомобильных парковок (парковочных мест);</w:t>
            </w:r>
          </w:p>
        </w:tc>
        <w:tc>
          <w:tcPr>
            <w:tcW w:w="2514" w:type="dxa"/>
            <w:vAlign w:val="center"/>
          </w:tcPr>
          <w:p w:rsidR="00443FC0" w:rsidRPr="00443FC0" w:rsidRDefault="00443FC0" w:rsidP="00D7042C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514" w:type="dxa"/>
          </w:tcPr>
          <w:p w:rsidR="00443FC0" w:rsidRDefault="00443FC0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3FC0" w:rsidTr="00D7042C">
        <w:trPr>
          <w:jc w:val="center"/>
        </w:trPr>
        <w:tc>
          <w:tcPr>
            <w:tcW w:w="988" w:type="dxa"/>
            <w:vAlign w:val="center"/>
          </w:tcPr>
          <w:p w:rsidR="00443FC0" w:rsidRDefault="00443FC0" w:rsidP="00443F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514" w:type="dxa"/>
          </w:tcPr>
          <w:p w:rsidR="00443FC0" w:rsidRDefault="00443FC0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Ремонт и (или) установка пандусов</w:t>
            </w:r>
          </w:p>
        </w:tc>
        <w:tc>
          <w:tcPr>
            <w:tcW w:w="2514" w:type="dxa"/>
            <w:vAlign w:val="center"/>
          </w:tcPr>
          <w:p w:rsidR="00443FC0" w:rsidRDefault="00D7042C" w:rsidP="00D704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пандус</w:t>
            </w:r>
          </w:p>
        </w:tc>
        <w:tc>
          <w:tcPr>
            <w:tcW w:w="2514" w:type="dxa"/>
          </w:tcPr>
          <w:p w:rsidR="00443FC0" w:rsidRDefault="00443FC0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3FC0" w:rsidTr="00D7042C">
        <w:trPr>
          <w:jc w:val="center"/>
        </w:trPr>
        <w:tc>
          <w:tcPr>
            <w:tcW w:w="988" w:type="dxa"/>
            <w:vAlign w:val="center"/>
          </w:tcPr>
          <w:p w:rsidR="00443FC0" w:rsidRDefault="00443FC0" w:rsidP="00443F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514" w:type="dxa"/>
          </w:tcPr>
          <w:p w:rsidR="00443FC0" w:rsidRDefault="00443FC0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Озеленение территорий</w:t>
            </w:r>
          </w:p>
        </w:tc>
        <w:tc>
          <w:tcPr>
            <w:tcW w:w="2514" w:type="dxa"/>
            <w:vAlign w:val="center"/>
          </w:tcPr>
          <w:p w:rsidR="00443FC0" w:rsidRDefault="00D7042C" w:rsidP="00D704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(газон)</w:t>
            </w:r>
          </w:p>
          <w:p w:rsidR="00D7042C" w:rsidRPr="00D7042C" w:rsidRDefault="00D7042C" w:rsidP="00D704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дерево (посадка деревьев)</w:t>
            </w:r>
          </w:p>
        </w:tc>
        <w:tc>
          <w:tcPr>
            <w:tcW w:w="2514" w:type="dxa"/>
          </w:tcPr>
          <w:p w:rsidR="00443FC0" w:rsidRDefault="00443FC0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3FC0" w:rsidTr="00D7042C">
        <w:trPr>
          <w:jc w:val="center"/>
        </w:trPr>
        <w:tc>
          <w:tcPr>
            <w:tcW w:w="988" w:type="dxa"/>
            <w:vAlign w:val="center"/>
          </w:tcPr>
          <w:p w:rsidR="00443FC0" w:rsidRDefault="00443FC0" w:rsidP="00443F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514" w:type="dxa"/>
          </w:tcPr>
          <w:p w:rsidR="00443FC0" w:rsidRDefault="00443FC0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Иные виды работ</w:t>
            </w:r>
          </w:p>
        </w:tc>
        <w:tc>
          <w:tcPr>
            <w:tcW w:w="2514" w:type="dxa"/>
          </w:tcPr>
          <w:p w:rsidR="00443FC0" w:rsidRDefault="00443FC0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4" w:type="dxa"/>
          </w:tcPr>
          <w:p w:rsidR="00443FC0" w:rsidRDefault="00443FC0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75693" w:rsidRPr="00075693" w:rsidRDefault="00075693" w:rsidP="00D7042C">
      <w:pPr>
        <w:rPr>
          <w:rFonts w:ascii="Times New Roman" w:hAnsi="Times New Roman" w:cs="Times New Roman"/>
          <w:sz w:val="28"/>
          <w:szCs w:val="28"/>
        </w:rPr>
      </w:pPr>
    </w:p>
    <w:p w:rsidR="00075693" w:rsidRPr="00075693" w:rsidRDefault="00075693" w:rsidP="00D7042C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 xml:space="preserve">Адресный перечень дворовых территорий: </w:t>
      </w:r>
      <w:r w:rsidRPr="00075693">
        <w:rPr>
          <w:rFonts w:ascii="Times New Roman" w:hAnsi="Times New Roman" w:cs="Times New Roman"/>
          <w:b/>
          <w:bCs/>
          <w:sz w:val="28"/>
          <w:szCs w:val="28"/>
        </w:rPr>
        <w:t>приложение № 3</w:t>
      </w:r>
      <w:r w:rsidRPr="00075693">
        <w:rPr>
          <w:rFonts w:ascii="Times New Roman" w:hAnsi="Times New Roman" w:cs="Times New Roman"/>
          <w:sz w:val="28"/>
          <w:szCs w:val="28"/>
        </w:rPr>
        <w:t xml:space="preserve"> к настоящей Программе. </w:t>
      </w:r>
    </w:p>
    <w:p w:rsidR="00075693" w:rsidRPr="00075693" w:rsidRDefault="00075693" w:rsidP="00D7042C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Включению в программу подлежат дворовые территории</w:t>
      </w:r>
      <w:r w:rsidR="00D7042C">
        <w:rPr>
          <w:rFonts w:ascii="Times New Roman" w:hAnsi="Times New Roman" w:cs="Times New Roman"/>
          <w:sz w:val="28"/>
          <w:szCs w:val="28"/>
        </w:rPr>
        <w:t>,</w:t>
      </w:r>
      <w:r w:rsidRPr="00075693">
        <w:rPr>
          <w:rFonts w:ascii="Times New Roman" w:hAnsi="Times New Roman" w:cs="Times New Roman"/>
          <w:sz w:val="28"/>
          <w:szCs w:val="28"/>
        </w:rPr>
        <w:t xml:space="preserve"> исходя из даты представления предложений заинтересованных лиц при условии их соот</w:t>
      </w:r>
      <w:r w:rsidRPr="00075693">
        <w:rPr>
          <w:rFonts w:ascii="Times New Roman" w:hAnsi="Times New Roman" w:cs="Times New Roman"/>
          <w:sz w:val="28"/>
          <w:szCs w:val="28"/>
        </w:rPr>
        <w:softHyphen/>
        <w:t>ветствия установленным требованиям, оформленным в соответствии с требова</w:t>
      </w:r>
      <w:r w:rsidRPr="00075693">
        <w:rPr>
          <w:rFonts w:ascii="Times New Roman" w:hAnsi="Times New Roman" w:cs="Times New Roman"/>
          <w:sz w:val="28"/>
          <w:szCs w:val="28"/>
        </w:rPr>
        <w:softHyphen/>
        <w:t>ниями действующего законодательства, и в пределах лимитов бюджетных ас</w:t>
      </w:r>
      <w:r w:rsidRPr="00075693">
        <w:rPr>
          <w:rFonts w:ascii="Times New Roman" w:hAnsi="Times New Roman" w:cs="Times New Roman"/>
          <w:sz w:val="28"/>
          <w:szCs w:val="28"/>
        </w:rPr>
        <w:softHyphen/>
        <w:t>сигнований, предусмотренных на финансирование мероприятий муниципаль</w:t>
      </w:r>
      <w:r w:rsidRPr="00075693">
        <w:rPr>
          <w:rFonts w:ascii="Times New Roman" w:hAnsi="Times New Roman" w:cs="Times New Roman"/>
          <w:sz w:val="28"/>
          <w:szCs w:val="28"/>
        </w:rPr>
        <w:softHyphen/>
        <w:t>ной программы.</w:t>
      </w:r>
    </w:p>
    <w:p w:rsidR="00075693" w:rsidRPr="00075693" w:rsidRDefault="00075693" w:rsidP="00D7042C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Заинтересованные лица принимают участие в реализации мероприятий по благоустройству дворовых территорий в рамках минимального и дополни</w:t>
      </w:r>
      <w:r w:rsidRPr="00075693">
        <w:rPr>
          <w:rFonts w:ascii="Times New Roman" w:hAnsi="Times New Roman" w:cs="Times New Roman"/>
          <w:sz w:val="28"/>
          <w:szCs w:val="28"/>
        </w:rPr>
        <w:softHyphen/>
        <w:t>тельного перечней работ по благоустройству в форме трудового участия, а также в рамках дополни</w:t>
      </w:r>
      <w:r w:rsidRPr="00075693">
        <w:rPr>
          <w:rFonts w:ascii="Times New Roman" w:hAnsi="Times New Roman" w:cs="Times New Roman"/>
          <w:sz w:val="28"/>
          <w:szCs w:val="28"/>
        </w:rPr>
        <w:softHyphen/>
        <w:t>тельного перечня работ по благоустройству в форме финансового участия.</w:t>
      </w:r>
    </w:p>
    <w:p w:rsidR="00075693" w:rsidRPr="00075693" w:rsidRDefault="00075693" w:rsidP="00D7042C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 xml:space="preserve">Применительно к дополнительному перечню работ по благоустройству дворовых территорий предусмотрено обязательное финансовое и (или) трудовое участие заинтересованных лиц. Доля участия заинтересованных лиц в выполнении дополнительного перечня работ по благоустройству дворовых территорий в соответствии с Порядком предоставления субсидий из областного бюджета бюджетам муниципальных образований – получателей субсидии на </w:t>
      </w:r>
      <w:proofErr w:type="spellStart"/>
      <w:r w:rsidRPr="00075693">
        <w:rPr>
          <w:rFonts w:ascii="Times New Roman" w:hAnsi="Times New Roman" w:cs="Times New Roman"/>
          <w:sz w:val="28"/>
          <w:szCs w:val="28"/>
        </w:rPr>
        <w:t>софинансирование</w:t>
      </w:r>
      <w:proofErr w:type="spellEnd"/>
      <w:r w:rsidRPr="00075693">
        <w:rPr>
          <w:rFonts w:ascii="Times New Roman" w:hAnsi="Times New Roman" w:cs="Times New Roman"/>
          <w:sz w:val="28"/>
          <w:szCs w:val="28"/>
        </w:rPr>
        <w:t xml:space="preserve"> расходных обязательств муниципальных образований на </w:t>
      </w:r>
      <w:r w:rsidRPr="00075693">
        <w:rPr>
          <w:rFonts w:ascii="Times New Roman" w:hAnsi="Times New Roman" w:cs="Times New Roman"/>
          <w:sz w:val="28"/>
          <w:szCs w:val="28"/>
        </w:rPr>
        <w:lastRenderedPageBreak/>
        <w:t>поддержку муниципальных программ формирование комфортной городской среды определяется как процент от стоимости мероприятий по благоустройству дворовой территории, входящих в дополнительный перечень, и составляет не менее 1% (одного процента) при трудовом участии и не менее 1% (одного процента) при финансовом участии.</w:t>
      </w:r>
    </w:p>
    <w:p w:rsidR="00075693" w:rsidRPr="00075693" w:rsidRDefault="00075693" w:rsidP="00D7042C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 xml:space="preserve">По каждой дворовой территории, включенной в муниципальную программу, разрабатывается и утверждается (с учетом обсуждения с представителями заинтересованных лиц) дизайн – проект в соответствии с Порядком разработки, обсуждения, согласования с заинтересованными лицами и утверждения дизайн - проекта благоустройства дворовой территории, включенной в региональную программу «Формирование комфортной городской среды на территории Смоленской области на 2018 – 2022 годы» согласно </w:t>
      </w:r>
      <w:r w:rsidRPr="00075693">
        <w:rPr>
          <w:rFonts w:ascii="Times New Roman" w:hAnsi="Times New Roman" w:cs="Times New Roman"/>
          <w:b/>
          <w:bCs/>
          <w:sz w:val="28"/>
          <w:szCs w:val="28"/>
        </w:rPr>
        <w:t>приложению № 7</w:t>
      </w:r>
      <w:r w:rsidRPr="00075693">
        <w:rPr>
          <w:rFonts w:ascii="Times New Roman" w:hAnsi="Times New Roman" w:cs="Times New Roman"/>
          <w:sz w:val="28"/>
          <w:szCs w:val="28"/>
        </w:rPr>
        <w:t xml:space="preserve"> к настоящей муниципальной программе.</w:t>
      </w:r>
    </w:p>
    <w:p w:rsidR="00075693" w:rsidRDefault="00075693" w:rsidP="00D7042C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 xml:space="preserve">Порядок аккумулирования и расходования средств заинтересованных лиц, направляемых на выполнение работ по благоустройству дворовых территорий и механизм контроля за их расходованием, а также порядок трудового и (или) финансового участия граждан в выполнении указанных работ приведен в </w:t>
      </w:r>
      <w:r w:rsidRPr="00075693">
        <w:rPr>
          <w:rFonts w:ascii="Times New Roman" w:hAnsi="Times New Roman" w:cs="Times New Roman"/>
          <w:b/>
          <w:bCs/>
          <w:sz w:val="28"/>
          <w:szCs w:val="28"/>
        </w:rPr>
        <w:t>Приложении № 6</w:t>
      </w:r>
      <w:r w:rsidRPr="00075693">
        <w:rPr>
          <w:rFonts w:ascii="Times New Roman" w:hAnsi="Times New Roman" w:cs="Times New Roman"/>
          <w:sz w:val="28"/>
          <w:szCs w:val="28"/>
        </w:rPr>
        <w:t xml:space="preserve"> к настоящей муниципальной программе.</w:t>
      </w:r>
    </w:p>
    <w:p w:rsidR="00D7042C" w:rsidRPr="00075693" w:rsidRDefault="00D7042C" w:rsidP="00D7042C">
      <w:pPr>
        <w:spacing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75693" w:rsidRPr="00D7042C" w:rsidRDefault="00075693" w:rsidP="00D7042C">
      <w:pPr>
        <w:pStyle w:val="a7"/>
        <w:numPr>
          <w:ilvl w:val="0"/>
          <w:numId w:val="12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D7042C">
        <w:rPr>
          <w:rFonts w:ascii="Times New Roman" w:hAnsi="Times New Roman" w:cs="Times New Roman"/>
          <w:b/>
          <w:bCs/>
          <w:sz w:val="28"/>
          <w:szCs w:val="28"/>
        </w:rPr>
        <w:t>Ресурсное обеспечение реализации муниципальной программы</w:t>
      </w:r>
    </w:p>
    <w:p w:rsidR="00D7042C" w:rsidRPr="00D7042C" w:rsidRDefault="00D7042C" w:rsidP="00D7042C">
      <w:pPr>
        <w:pStyle w:val="a7"/>
        <w:rPr>
          <w:rFonts w:ascii="Times New Roman" w:hAnsi="Times New Roman" w:cs="Times New Roman"/>
          <w:b/>
          <w:bCs/>
          <w:sz w:val="28"/>
          <w:szCs w:val="28"/>
        </w:rPr>
      </w:pPr>
    </w:p>
    <w:p w:rsidR="00075693" w:rsidRPr="00075693" w:rsidRDefault="00075693" w:rsidP="00F20096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 xml:space="preserve">          Объем и источники финансирования муниципальной программы изложены в </w:t>
      </w:r>
      <w:r w:rsidRPr="00075693">
        <w:rPr>
          <w:rFonts w:ascii="Times New Roman" w:hAnsi="Times New Roman" w:cs="Times New Roman"/>
          <w:b/>
          <w:bCs/>
          <w:sz w:val="28"/>
          <w:szCs w:val="28"/>
        </w:rPr>
        <w:t>приложении №2</w:t>
      </w:r>
      <w:r w:rsidRPr="00075693">
        <w:rPr>
          <w:rFonts w:ascii="Times New Roman" w:hAnsi="Times New Roman" w:cs="Times New Roman"/>
          <w:sz w:val="28"/>
          <w:szCs w:val="28"/>
        </w:rPr>
        <w:t xml:space="preserve"> к муниципальной программе. </w:t>
      </w:r>
    </w:p>
    <w:p w:rsidR="00075693" w:rsidRPr="00075693" w:rsidRDefault="00075693" w:rsidP="00F20096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 xml:space="preserve">          Объем финансирования является ориентировочным и корректируется:</w:t>
      </w:r>
    </w:p>
    <w:p w:rsidR="00075693" w:rsidRPr="00075693" w:rsidRDefault="00075693" w:rsidP="00F20096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 xml:space="preserve"> - после разработки проектно-сметной документации на каждый объект; </w:t>
      </w:r>
    </w:p>
    <w:p w:rsidR="00075693" w:rsidRPr="00075693" w:rsidRDefault="00075693" w:rsidP="00F20096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 xml:space="preserve">- после утверждения суммы субсидии на реализацию муниципальной программы. </w:t>
      </w:r>
    </w:p>
    <w:p w:rsidR="00EE305E" w:rsidRPr="00C90A0D" w:rsidRDefault="00075693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 xml:space="preserve">           Решение о форме участия (финансовое и (или) трудовое) и доле участия заинтересованных лиц в выполнении минимального перечня работ и </w:t>
      </w:r>
      <w:r w:rsidRPr="00075693">
        <w:rPr>
          <w:rFonts w:ascii="Times New Roman" w:hAnsi="Times New Roman" w:cs="Times New Roman"/>
          <w:sz w:val="28"/>
          <w:szCs w:val="28"/>
        </w:rPr>
        <w:lastRenderedPageBreak/>
        <w:t xml:space="preserve">дополнительного перечня по благоустройству дворовых территорий принимается на общем собрании жильцов многоквартирного дома. </w:t>
      </w:r>
    </w:p>
    <w:p w:rsidR="00EE305E" w:rsidRDefault="00EE305E" w:rsidP="00D7042C">
      <w:pPr>
        <w:ind w:left="-567"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5693" w:rsidRPr="00075693" w:rsidRDefault="00075693" w:rsidP="00D7042C">
      <w:pPr>
        <w:ind w:left="-567"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5693">
        <w:rPr>
          <w:rFonts w:ascii="Times New Roman" w:hAnsi="Times New Roman" w:cs="Times New Roman"/>
          <w:b/>
          <w:bCs/>
          <w:sz w:val="28"/>
          <w:szCs w:val="28"/>
        </w:rPr>
        <w:t>6. Механизм реализации муниципальной программы</w:t>
      </w:r>
    </w:p>
    <w:p w:rsidR="00075693" w:rsidRPr="00075693" w:rsidRDefault="00075693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075693" w:rsidRPr="00075693" w:rsidRDefault="00075693" w:rsidP="00D7042C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 xml:space="preserve">Рассмотрение предложений заинтересованных лиц о включении территории общего пользования или дворовой территории многоквартирного дома в муниципальную программу осуществляется путем реализации следующих этапов: </w:t>
      </w:r>
    </w:p>
    <w:p w:rsidR="00075693" w:rsidRPr="00D7042C" w:rsidRDefault="00075693" w:rsidP="00D7042C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- проведения общественного обсуждения проекта муниципальной программы «</w:t>
      </w:r>
      <w:r w:rsidR="00D7042C" w:rsidRPr="00D7042C">
        <w:rPr>
          <w:rFonts w:ascii="Times New Roman" w:hAnsi="Times New Roman" w:cs="Times New Roman"/>
          <w:bCs/>
          <w:sz w:val="28"/>
          <w:szCs w:val="28"/>
        </w:rPr>
        <w:t>Формирование комфортной среды на территории муниципального образования Корохоткинского сельского поселения Смоленского района Смоленской области» на 2018-2022 годы</w:t>
      </w:r>
      <w:r w:rsidR="00D7042C">
        <w:rPr>
          <w:rFonts w:ascii="Times New Roman" w:hAnsi="Times New Roman" w:cs="Times New Roman"/>
          <w:bCs/>
          <w:sz w:val="28"/>
          <w:szCs w:val="28"/>
        </w:rPr>
        <w:t>;</w:t>
      </w:r>
    </w:p>
    <w:p w:rsidR="0094414F" w:rsidRDefault="00075693" w:rsidP="00D7042C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- рассмотрения и оценки предложений заинтересованных лиц на включение в адресный перечень дворовых территорий многоквартирных домов,</w:t>
      </w:r>
      <w:r w:rsidR="00D7042C">
        <w:rPr>
          <w:rFonts w:ascii="Times New Roman" w:hAnsi="Times New Roman" w:cs="Times New Roman"/>
          <w:sz w:val="28"/>
          <w:szCs w:val="28"/>
        </w:rPr>
        <w:t xml:space="preserve"> </w:t>
      </w:r>
      <w:r w:rsidRPr="00075693">
        <w:rPr>
          <w:rFonts w:ascii="Times New Roman" w:hAnsi="Times New Roman" w:cs="Times New Roman"/>
          <w:sz w:val="28"/>
          <w:szCs w:val="28"/>
        </w:rPr>
        <w:t xml:space="preserve">расположенных на территории </w:t>
      </w:r>
      <w:r w:rsidR="00D7042C">
        <w:rPr>
          <w:rFonts w:ascii="Times New Roman" w:hAnsi="Times New Roman" w:cs="Times New Roman"/>
          <w:sz w:val="28"/>
          <w:szCs w:val="28"/>
        </w:rPr>
        <w:t>муниципального образования Корохоткинского сельского поселения</w:t>
      </w:r>
      <w:r w:rsidRPr="00075693">
        <w:rPr>
          <w:rFonts w:ascii="Times New Roman" w:hAnsi="Times New Roman" w:cs="Times New Roman"/>
          <w:sz w:val="28"/>
          <w:szCs w:val="28"/>
        </w:rPr>
        <w:t>, на которых планируется благоустройство в текущем году в соответствии с Положением о порядке и сроках представления, рассмотрения и оценки предложений заинтересованных лиц о включении дворовой территории в муниципальную программу «</w:t>
      </w:r>
      <w:r w:rsidR="00D7042C" w:rsidRPr="00D7042C">
        <w:rPr>
          <w:rFonts w:ascii="Times New Roman" w:hAnsi="Times New Roman" w:cs="Times New Roman"/>
          <w:bCs/>
          <w:sz w:val="28"/>
          <w:szCs w:val="28"/>
        </w:rPr>
        <w:t>Формирование комфортной среды на территории муниципального образования Корохоткинского сельского поселения Смоленского района Смоленской области» на 2018-2022 годы</w:t>
      </w:r>
      <w:r w:rsidR="0094414F">
        <w:rPr>
          <w:rFonts w:ascii="Times New Roman" w:hAnsi="Times New Roman" w:cs="Times New Roman"/>
          <w:bCs/>
          <w:sz w:val="28"/>
          <w:szCs w:val="28"/>
        </w:rPr>
        <w:t>;</w:t>
      </w:r>
    </w:p>
    <w:p w:rsidR="00075693" w:rsidRPr="0094414F" w:rsidRDefault="00075693" w:rsidP="0094414F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- подготовка и утверждение (с учетом обсуждения с представителями заинтересованных лиц) дизайн - проектов благоустройства дворовых территорий в соответствии с Порядком разработки, обсуждения, согласования с заинтересованными лицами и утверждения дизайн - проекта благоустройства дворовой территории, включенной в муниципальную программу «</w:t>
      </w:r>
      <w:r w:rsidR="0094414F" w:rsidRPr="0094414F">
        <w:rPr>
          <w:rFonts w:ascii="Times New Roman" w:hAnsi="Times New Roman" w:cs="Times New Roman"/>
          <w:bCs/>
          <w:sz w:val="28"/>
          <w:szCs w:val="28"/>
        </w:rPr>
        <w:t>Формирование комфортной среды на территории муниципального образования Корохоткинского сельского поселения Смоленского района Смоленской области» на 2018-2022 годы;</w:t>
      </w:r>
      <w:r w:rsidR="009441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75693"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Pr="00075693">
        <w:rPr>
          <w:rFonts w:ascii="Times New Roman" w:hAnsi="Times New Roman" w:cs="Times New Roman"/>
          <w:b/>
          <w:bCs/>
          <w:sz w:val="28"/>
          <w:szCs w:val="28"/>
        </w:rPr>
        <w:t>приложению № 7</w:t>
      </w:r>
      <w:r w:rsidRPr="00075693">
        <w:rPr>
          <w:rFonts w:ascii="Times New Roman" w:hAnsi="Times New Roman" w:cs="Times New Roman"/>
          <w:sz w:val="28"/>
          <w:szCs w:val="28"/>
        </w:rPr>
        <w:t xml:space="preserve"> к настоящей муниципальной программе.</w:t>
      </w:r>
    </w:p>
    <w:p w:rsidR="00075693" w:rsidRPr="00075693" w:rsidRDefault="00075693" w:rsidP="00D7042C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lastRenderedPageBreak/>
        <w:t xml:space="preserve">Ответственным исполнителем и координатором реализации муниципальной программы является </w:t>
      </w:r>
      <w:r w:rsidR="0094414F">
        <w:rPr>
          <w:rFonts w:ascii="Times New Roman" w:hAnsi="Times New Roman" w:cs="Times New Roman"/>
          <w:sz w:val="28"/>
          <w:szCs w:val="28"/>
        </w:rPr>
        <w:t>Администрация Корохоткинского сельского поселения Смоленского района Смоленской области.</w:t>
      </w:r>
    </w:p>
    <w:p w:rsidR="00075693" w:rsidRPr="00075693" w:rsidRDefault="00075693" w:rsidP="00D7042C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Координатор несет ответственность за ее реализацию, целевое и эффективное использование полученных на выполнение муниципальной программы финансовых средств.</w:t>
      </w:r>
    </w:p>
    <w:p w:rsidR="00075693" w:rsidRPr="00075693" w:rsidRDefault="00075693" w:rsidP="00D7042C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 xml:space="preserve">Реализация муниципальной программы осуществляется посредством взаимодействия </w:t>
      </w:r>
      <w:r w:rsidR="0094414F">
        <w:rPr>
          <w:rFonts w:ascii="Times New Roman" w:hAnsi="Times New Roman" w:cs="Times New Roman"/>
          <w:sz w:val="28"/>
          <w:szCs w:val="28"/>
        </w:rPr>
        <w:t>Администрации Корохоткинского сельского поселения Смоленского района Смоленской области</w:t>
      </w:r>
      <w:r w:rsidRPr="00075693">
        <w:rPr>
          <w:rFonts w:ascii="Times New Roman" w:hAnsi="Times New Roman" w:cs="Times New Roman"/>
          <w:sz w:val="28"/>
          <w:szCs w:val="28"/>
        </w:rPr>
        <w:t xml:space="preserve"> Смоленской области, а также предприятий и организаций, осуществляющих выполнение мероприятий муниципальной программы.</w:t>
      </w:r>
    </w:p>
    <w:p w:rsidR="00075693" w:rsidRPr="00075693" w:rsidRDefault="00075693" w:rsidP="00D7042C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Координатор в ходе реализации муниципальной программы:</w:t>
      </w:r>
    </w:p>
    <w:p w:rsidR="00075693" w:rsidRPr="00075693" w:rsidRDefault="00075693" w:rsidP="00D7042C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- осуществляет текущее управление и координацию деятельности исполнителей, обеспечивая их согласованные действия по реализации программных мероприятий, по целевому и эффективному использованию финансовых средств;</w:t>
      </w:r>
    </w:p>
    <w:p w:rsidR="00075693" w:rsidRPr="00075693" w:rsidRDefault="00075693" w:rsidP="00D7042C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- с учетом выделяемых средств уточняет целевые показатели и механизм реализации муниципальной программы, затраты по программным мероприятиям.</w:t>
      </w:r>
    </w:p>
    <w:p w:rsidR="00075693" w:rsidRPr="00075693" w:rsidRDefault="00075693" w:rsidP="00D7042C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Исполнителями муниципальной программы являются предприятия и организации, признанные победителями по результатам торгов, которые несут ответственность:</w:t>
      </w:r>
    </w:p>
    <w:p w:rsidR="00075693" w:rsidRPr="00075693" w:rsidRDefault="00075693" w:rsidP="00D7042C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- за надлежащее и своевременное исполнение программных мероприятий;</w:t>
      </w:r>
    </w:p>
    <w:p w:rsidR="00075693" w:rsidRPr="00075693" w:rsidRDefault="00075693" w:rsidP="00D7042C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- рациональное использование выделяемых на их реализацию бюджетных средств.</w:t>
      </w:r>
    </w:p>
    <w:p w:rsidR="00075693" w:rsidRPr="00075693" w:rsidRDefault="00075693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075693" w:rsidRPr="0094414F" w:rsidRDefault="00075693" w:rsidP="0094414F">
      <w:pPr>
        <w:pStyle w:val="a7"/>
        <w:numPr>
          <w:ilvl w:val="0"/>
          <w:numId w:val="12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94414F">
        <w:rPr>
          <w:rFonts w:ascii="Times New Roman" w:hAnsi="Times New Roman" w:cs="Times New Roman"/>
          <w:b/>
          <w:bCs/>
          <w:sz w:val="28"/>
          <w:szCs w:val="28"/>
        </w:rPr>
        <w:t>Ожидаемые конечные результаты реализации программы</w:t>
      </w:r>
    </w:p>
    <w:p w:rsidR="0094414F" w:rsidRPr="0094414F" w:rsidRDefault="0094414F" w:rsidP="0094414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75693" w:rsidRPr="00075693" w:rsidRDefault="00075693" w:rsidP="0094414F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В рамках реализации муниципальной программы в течение пяти лет предполагается достижение следую</w:t>
      </w:r>
      <w:r w:rsidRPr="00075693">
        <w:rPr>
          <w:rFonts w:ascii="Times New Roman" w:hAnsi="Times New Roman" w:cs="Times New Roman"/>
          <w:sz w:val="28"/>
          <w:szCs w:val="28"/>
        </w:rPr>
        <w:softHyphen/>
        <w:t>щих результатов:</w:t>
      </w:r>
    </w:p>
    <w:p w:rsidR="00075693" w:rsidRPr="00075693" w:rsidRDefault="00075693" w:rsidP="0094414F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- количество благоуст</w:t>
      </w:r>
      <w:r w:rsidR="00F20096">
        <w:rPr>
          <w:rFonts w:ascii="Times New Roman" w:hAnsi="Times New Roman" w:cs="Times New Roman"/>
          <w:sz w:val="28"/>
          <w:szCs w:val="28"/>
        </w:rPr>
        <w:t>роенных дворовых территорий – 10</w:t>
      </w:r>
      <w:r w:rsidRPr="00075693">
        <w:rPr>
          <w:rFonts w:ascii="Times New Roman" w:hAnsi="Times New Roman" w:cs="Times New Roman"/>
          <w:sz w:val="28"/>
          <w:szCs w:val="28"/>
        </w:rPr>
        <w:t xml:space="preserve"> ед.;</w:t>
      </w:r>
    </w:p>
    <w:p w:rsidR="00075693" w:rsidRPr="00075693" w:rsidRDefault="00075693" w:rsidP="0094414F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lastRenderedPageBreak/>
        <w:t>- увеличение доли благоустроенных дворовых территорий – на 100 %;</w:t>
      </w:r>
    </w:p>
    <w:p w:rsidR="00075693" w:rsidRPr="00075693" w:rsidRDefault="00075693" w:rsidP="0094414F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- увеличение доли населения, проживающего в жилом фонде с благоустроенными дворовыми территориями от о</w:t>
      </w:r>
      <w:r w:rsidR="00F20096">
        <w:rPr>
          <w:rFonts w:ascii="Times New Roman" w:hAnsi="Times New Roman" w:cs="Times New Roman"/>
          <w:sz w:val="28"/>
          <w:szCs w:val="28"/>
        </w:rPr>
        <w:t xml:space="preserve">бщей численности в МКД –  </w:t>
      </w:r>
      <w:proofErr w:type="gramStart"/>
      <w:r w:rsidR="00F20096">
        <w:rPr>
          <w:rFonts w:ascii="Times New Roman" w:hAnsi="Times New Roman" w:cs="Times New Roman"/>
          <w:sz w:val="28"/>
          <w:szCs w:val="28"/>
        </w:rPr>
        <w:t xml:space="preserve">  </w:t>
      </w:r>
      <w:r w:rsidRPr="00075693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075693" w:rsidRPr="00075693" w:rsidRDefault="00075693" w:rsidP="0094414F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- количество благоустроенных т</w:t>
      </w:r>
      <w:r w:rsidR="0094414F">
        <w:rPr>
          <w:rFonts w:ascii="Times New Roman" w:hAnsi="Times New Roman" w:cs="Times New Roman"/>
          <w:sz w:val="28"/>
          <w:szCs w:val="28"/>
        </w:rPr>
        <w:t xml:space="preserve">ерриторий общего пользования </w:t>
      </w:r>
      <w:proofErr w:type="gramStart"/>
      <w:r w:rsidR="0094414F">
        <w:rPr>
          <w:rFonts w:ascii="Times New Roman" w:hAnsi="Times New Roman" w:cs="Times New Roman"/>
          <w:sz w:val="28"/>
          <w:szCs w:val="28"/>
        </w:rPr>
        <w:t xml:space="preserve">– </w:t>
      </w:r>
      <w:r w:rsidRPr="00075693">
        <w:rPr>
          <w:rFonts w:ascii="Times New Roman" w:hAnsi="Times New Roman" w:cs="Times New Roman"/>
          <w:sz w:val="28"/>
          <w:szCs w:val="28"/>
        </w:rPr>
        <w:t xml:space="preserve"> </w:t>
      </w:r>
      <w:r w:rsidR="00F20096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94414F">
        <w:rPr>
          <w:rFonts w:ascii="Times New Roman" w:hAnsi="Times New Roman" w:cs="Times New Roman"/>
          <w:sz w:val="28"/>
          <w:szCs w:val="28"/>
        </w:rPr>
        <w:t xml:space="preserve"> </w:t>
      </w:r>
      <w:r w:rsidRPr="00075693">
        <w:rPr>
          <w:rFonts w:ascii="Times New Roman" w:hAnsi="Times New Roman" w:cs="Times New Roman"/>
          <w:sz w:val="28"/>
          <w:szCs w:val="28"/>
        </w:rPr>
        <w:t>ед.</w:t>
      </w:r>
    </w:p>
    <w:p w:rsidR="00075693" w:rsidRPr="00075693" w:rsidRDefault="00075693" w:rsidP="0094414F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- площадь благоустроенных т</w:t>
      </w:r>
      <w:r w:rsidR="0094414F">
        <w:rPr>
          <w:rFonts w:ascii="Times New Roman" w:hAnsi="Times New Roman" w:cs="Times New Roman"/>
          <w:sz w:val="28"/>
          <w:szCs w:val="28"/>
        </w:rPr>
        <w:t>ерриторий общего пользования ___</w:t>
      </w:r>
      <w:r w:rsidRPr="00075693">
        <w:rPr>
          <w:rFonts w:ascii="Times New Roman" w:hAnsi="Times New Roman" w:cs="Times New Roman"/>
          <w:sz w:val="28"/>
          <w:szCs w:val="28"/>
        </w:rPr>
        <w:t xml:space="preserve"> га;</w:t>
      </w:r>
    </w:p>
    <w:p w:rsidR="00075693" w:rsidRPr="00075693" w:rsidRDefault="00075693" w:rsidP="0094414F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- увеличение доли площади благоустроенных территорий общего пользования – на 100%</w:t>
      </w:r>
    </w:p>
    <w:p w:rsidR="00075693" w:rsidRPr="00075693" w:rsidRDefault="00075693" w:rsidP="0094414F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- трудовое участие заинтересованных лиц в выполнении минималь</w:t>
      </w:r>
      <w:r w:rsidRPr="00075693">
        <w:rPr>
          <w:rFonts w:ascii="Times New Roman" w:hAnsi="Times New Roman" w:cs="Times New Roman"/>
          <w:sz w:val="28"/>
          <w:szCs w:val="28"/>
        </w:rPr>
        <w:softHyphen/>
        <w:t>ного и дополнительного перечня работ по благоустройству дворовых территорий мног</w:t>
      </w:r>
      <w:r w:rsidR="0094414F">
        <w:rPr>
          <w:rFonts w:ascii="Times New Roman" w:hAnsi="Times New Roman" w:cs="Times New Roman"/>
          <w:sz w:val="28"/>
          <w:szCs w:val="28"/>
        </w:rPr>
        <w:t>оквартирных домов – не менее _____</w:t>
      </w:r>
      <w:r w:rsidRPr="00075693">
        <w:rPr>
          <w:rFonts w:ascii="Times New Roman" w:hAnsi="Times New Roman" w:cs="Times New Roman"/>
          <w:sz w:val="28"/>
          <w:szCs w:val="28"/>
        </w:rPr>
        <w:t xml:space="preserve"> чел./час;</w:t>
      </w:r>
    </w:p>
    <w:p w:rsidR="00075693" w:rsidRPr="00075693" w:rsidRDefault="00075693" w:rsidP="0094414F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- доля финансового участия заинтересованных лиц в выполнении дополни</w:t>
      </w:r>
      <w:r w:rsidRPr="00075693">
        <w:rPr>
          <w:rFonts w:ascii="Times New Roman" w:hAnsi="Times New Roman" w:cs="Times New Roman"/>
          <w:sz w:val="28"/>
          <w:szCs w:val="28"/>
        </w:rPr>
        <w:softHyphen/>
        <w:t>тельного перечня работ по благоустройству дворовых территорий – не менее 1 % от стоимости работ.</w:t>
      </w:r>
    </w:p>
    <w:p w:rsidR="00075693" w:rsidRPr="00075693" w:rsidRDefault="00075693" w:rsidP="0094414F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Оценка результативности муниципальной программы будет отслеживаться ежегодно по итогам отчетного периода.</w:t>
      </w:r>
    </w:p>
    <w:p w:rsidR="00075693" w:rsidRPr="00075693" w:rsidRDefault="00075693" w:rsidP="0094414F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75693" w:rsidRPr="00075693" w:rsidRDefault="00075693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075693" w:rsidRPr="00075693" w:rsidRDefault="00075693" w:rsidP="00C90A0D">
      <w:pPr>
        <w:rPr>
          <w:rFonts w:ascii="Times New Roman" w:hAnsi="Times New Roman" w:cs="Times New Roman"/>
          <w:sz w:val="28"/>
          <w:szCs w:val="28"/>
        </w:rPr>
      </w:pPr>
    </w:p>
    <w:p w:rsidR="00075693" w:rsidRDefault="0094414F" w:rsidP="00C90A0D">
      <w:pPr>
        <w:ind w:left="-56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Глава муниципального образования</w:t>
      </w:r>
    </w:p>
    <w:p w:rsidR="0094414F" w:rsidRDefault="0094414F" w:rsidP="00C90A0D">
      <w:pPr>
        <w:ind w:left="-56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Корохоткинского сельского поселения</w:t>
      </w:r>
    </w:p>
    <w:p w:rsidR="0094414F" w:rsidRPr="0094414F" w:rsidRDefault="0094414F" w:rsidP="00C90A0D">
      <w:pPr>
        <w:ind w:left="-56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Смоленского района Смоленской области  </w:t>
      </w:r>
      <w:r w:rsidR="00C90A0D">
        <w:rPr>
          <w:rFonts w:ascii="Times New Roman" w:hAnsi="Times New Roman" w:cs="Times New Roman"/>
          <w:bCs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 В.Н. Алексеенков</w:t>
      </w:r>
    </w:p>
    <w:p w:rsidR="00075693" w:rsidRDefault="00075693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94414F" w:rsidRDefault="0094414F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94414F" w:rsidRDefault="0094414F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94414F" w:rsidRDefault="0094414F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94414F" w:rsidRDefault="0094414F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94414F" w:rsidRDefault="0094414F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94414F" w:rsidRDefault="0094414F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075693" w:rsidRPr="00075693" w:rsidRDefault="00075693" w:rsidP="00BB42F3">
      <w:pPr>
        <w:rPr>
          <w:rFonts w:ascii="Times New Roman" w:hAnsi="Times New Roman" w:cs="Times New Roman"/>
          <w:sz w:val="28"/>
          <w:szCs w:val="28"/>
        </w:rPr>
      </w:pPr>
    </w:p>
    <w:p w:rsidR="00A223AB" w:rsidRPr="00075693" w:rsidRDefault="00A223AB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075693" w:rsidRPr="00075693" w:rsidRDefault="00BB42F3" w:rsidP="00BB42F3">
      <w:pPr>
        <w:ind w:left="-567"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075693" w:rsidRPr="00075693" w:rsidRDefault="00075693" w:rsidP="00BB42F3">
      <w:pPr>
        <w:rPr>
          <w:rFonts w:ascii="Times New Roman" w:hAnsi="Times New Roman" w:cs="Times New Roman"/>
          <w:sz w:val="28"/>
          <w:szCs w:val="28"/>
        </w:rPr>
      </w:pPr>
    </w:p>
    <w:p w:rsidR="00075693" w:rsidRDefault="00075693" w:rsidP="00BB42F3">
      <w:pPr>
        <w:ind w:left="-567"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5693">
        <w:rPr>
          <w:rFonts w:ascii="Times New Roman" w:hAnsi="Times New Roman" w:cs="Times New Roman"/>
          <w:b/>
          <w:bCs/>
          <w:sz w:val="28"/>
          <w:szCs w:val="28"/>
        </w:rPr>
        <w:t>Объем и источники финансирования муниципальной программы</w:t>
      </w:r>
    </w:p>
    <w:tbl>
      <w:tblPr>
        <w:tblStyle w:val="a6"/>
        <w:tblW w:w="10201" w:type="dxa"/>
        <w:tblInd w:w="-567" w:type="dxa"/>
        <w:tblLook w:val="04A0" w:firstRow="1" w:lastRow="0" w:firstColumn="1" w:lastColumn="0" w:noHBand="0" w:noVBand="1"/>
      </w:tblPr>
      <w:tblGrid>
        <w:gridCol w:w="2808"/>
        <w:gridCol w:w="961"/>
        <w:gridCol w:w="955"/>
        <w:gridCol w:w="950"/>
        <w:gridCol w:w="1056"/>
        <w:gridCol w:w="942"/>
        <w:gridCol w:w="830"/>
        <w:gridCol w:w="1699"/>
      </w:tblGrid>
      <w:tr w:rsidR="00BB42F3" w:rsidTr="00E029F1">
        <w:tc>
          <w:tcPr>
            <w:tcW w:w="2808" w:type="dxa"/>
            <w:vMerge w:val="restart"/>
            <w:vAlign w:val="center"/>
          </w:tcPr>
          <w:p w:rsidR="00BB42F3" w:rsidRPr="00E029F1" w:rsidRDefault="00B6360A" w:rsidP="00E029F1">
            <w:pPr>
              <w:ind w:left="596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029F1">
              <w:rPr>
                <w:rFonts w:ascii="Times New Roman" w:hAnsi="Times New Roman" w:cs="Times New Roman"/>
                <w:bCs/>
                <w:sz w:val="28"/>
                <w:szCs w:val="28"/>
              </w:rPr>
              <w:t>Источники финансирования</w:t>
            </w:r>
          </w:p>
        </w:tc>
        <w:tc>
          <w:tcPr>
            <w:tcW w:w="5694" w:type="dxa"/>
            <w:gridSpan w:val="6"/>
          </w:tcPr>
          <w:p w:rsidR="00BB42F3" w:rsidRPr="00E029F1" w:rsidRDefault="00E029F1" w:rsidP="00BB42F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029F1">
              <w:rPr>
                <w:rFonts w:ascii="Times New Roman" w:hAnsi="Times New Roman" w:cs="Times New Roman"/>
                <w:bCs/>
                <w:sz w:val="28"/>
                <w:szCs w:val="28"/>
              </w:rPr>
              <w:t>Объём финансирования (</w:t>
            </w:r>
            <w:proofErr w:type="spellStart"/>
            <w:r w:rsidRPr="00E029F1">
              <w:rPr>
                <w:rFonts w:ascii="Times New Roman" w:hAnsi="Times New Roman" w:cs="Times New Roman"/>
                <w:bCs/>
                <w:sz w:val="28"/>
                <w:szCs w:val="28"/>
              </w:rPr>
              <w:t>тыс.руб</w:t>
            </w:r>
            <w:proofErr w:type="spellEnd"/>
            <w:r w:rsidRPr="00E029F1">
              <w:rPr>
                <w:rFonts w:ascii="Times New Roman" w:hAnsi="Times New Roman" w:cs="Times New Roman"/>
                <w:bCs/>
                <w:sz w:val="28"/>
                <w:szCs w:val="28"/>
              </w:rPr>
              <w:t>.)</w:t>
            </w:r>
          </w:p>
        </w:tc>
        <w:tc>
          <w:tcPr>
            <w:tcW w:w="1699" w:type="dxa"/>
          </w:tcPr>
          <w:p w:rsidR="00BB42F3" w:rsidRPr="00E029F1" w:rsidRDefault="00E029F1" w:rsidP="00BB42F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029F1">
              <w:rPr>
                <w:rFonts w:ascii="Times New Roman" w:hAnsi="Times New Roman" w:cs="Times New Roman"/>
                <w:bCs/>
                <w:sz w:val="28"/>
                <w:szCs w:val="28"/>
              </w:rPr>
              <w:t>Примечание</w:t>
            </w:r>
          </w:p>
        </w:tc>
      </w:tr>
      <w:tr w:rsidR="00E029F1" w:rsidTr="00E029F1">
        <w:tc>
          <w:tcPr>
            <w:tcW w:w="2808" w:type="dxa"/>
            <w:vMerge/>
          </w:tcPr>
          <w:p w:rsidR="00BB42F3" w:rsidRDefault="00BB42F3" w:rsidP="00BB42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1" w:type="dxa"/>
          </w:tcPr>
          <w:p w:rsidR="00BB42F3" w:rsidRDefault="00BB42F3" w:rsidP="00BB42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55" w:type="dxa"/>
          </w:tcPr>
          <w:p w:rsidR="00BB42F3" w:rsidRDefault="00BB42F3" w:rsidP="00BB42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50" w:type="dxa"/>
          </w:tcPr>
          <w:p w:rsidR="00BB42F3" w:rsidRDefault="00BB42F3" w:rsidP="00BB42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56" w:type="dxa"/>
          </w:tcPr>
          <w:p w:rsidR="00BB42F3" w:rsidRDefault="00BB42F3" w:rsidP="00BB42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42" w:type="dxa"/>
          </w:tcPr>
          <w:p w:rsidR="00BB42F3" w:rsidRDefault="00BB42F3" w:rsidP="00BB42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30" w:type="dxa"/>
          </w:tcPr>
          <w:p w:rsidR="00BB42F3" w:rsidRDefault="00BB42F3" w:rsidP="00BB42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99" w:type="dxa"/>
          </w:tcPr>
          <w:p w:rsidR="00BB42F3" w:rsidRDefault="00BB42F3" w:rsidP="00BB42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029F1" w:rsidTr="00E029F1">
        <w:tc>
          <w:tcPr>
            <w:tcW w:w="2808" w:type="dxa"/>
          </w:tcPr>
          <w:p w:rsidR="00BB42F3" w:rsidRPr="00E029F1" w:rsidRDefault="00E029F1" w:rsidP="00BB42F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Федеральный бюджет</w:t>
            </w:r>
          </w:p>
        </w:tc>
        <w:tc>
          <w:tcPr>
            <w:tcW w:w="961" w:type="dxa"/>
          </w:tcPr>
          <w:p w:rsidR="00BB42F3" w:rsidRDefault="00BB42F3" w:rsidP="00BB42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55" w:type="dxa"/>
          </w:tcPr>
          <w:p w:rsidR="00BB42F3" w:rsidRDefault="00BB42F3" w:rsidP="00BB42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50" w:type="dxa"/>
          </w:tcPr>
          <w:p w:rsidR="00BB42F3" w:rsidRDefault="00BB42F3" w:rsidP="00BB42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56" w:type="dxa"/>
          </w:tcPr>
          <w:p w:rsidR="00BB42F3" w:rsidRDefault="00BB42F3" w:rsidP="00BB42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42" w:type="dxa"/>
          </w:tcPr>
          <w:p w:rsidR="00BB42F3" w:rsidRDefault="00BB42F3" w:rsidP="00BB42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30" w:type="dxa"/>
          </w:tcPr>
          <w:p w:rsidR="00BB42F3" w:rsidRDefault="00BB42F3" w:rsidP="00BB42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99" w:type="dxa"/>
          </w:tcPr>
          <w:p w:rsidR="00BB42F3" w:rsidRDefault="00BB42F3" w:rsidP="00BB42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029F1" w:rsidTr="00E029F1">
        <w:tc>
          <w:tcPr>
            <w:tcW w:w="2808" w:type="dxa"/>
          </w:tcPr>
          <w:p w:rsidR="00BB42F3" w:rsidRPr="00E029F1" w:rsidRDefault="00E029F1" w:rsidP="00BB42F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029F1">
              <w:rPr>
                <w:rFonts w:ascii="Times New Roman" w:hAnsi="Times New Roman" w:cs="Times New Roman"/>
                <w:bCs/>
                <w:sz w:val="28"/>
                <w:szCs w:val="28"/>
              </w:rPr>
              <w:t>Областной бюджет</w:t>
            </w:r>
          </w:p>
        </w:tc>
        <w:tc>
          <w:tcPr>
            <w:tcW w:w="961" w:type="dxa"/>
          </w:tcPr>
          <w:p w:rsidR="00BB42F3" w:rsidRDefault="00BB42F3" w:rsidP="00BB42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55" w:type="dxa"/>
          </w:tcPr>
          <w:p w:rsidR="00BB42F3" w:rsidRDefault="00BB42F3" w:rsidP="00BB42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50" w:type="dxa"/>
          </w:tcPr>
          <w:p w:rsidR="00BB42F3" w:rsidRDefault="00BB42F3" w:rsidP="00BB42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56" w:type="dxa"/>
          </w:tcPr>
          <w:p w:rsidR="00BB42F3" w:rsidRDefault="00BB42F3" w:rsidP="00BB42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42" w:type="dxa"/>
          </w:tcPr>
          <w:p w:rsidR="00BB42F3" w:rsidRDefault="00BB42F3" w:rsidP="00BB42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30" w:type="dxa"/>
          </w:tcPr>
          <w:p w:rsidR="00BB42F3" w:rsidRDefault="00BB42F3" w:rsidP="00BB42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99" w:type="dxa"/>
          </w:tcPr>
          <w:p w:rsidR="00BB42F3" w:rsidRDefault="00BB42F3" w:rsidP="00BB42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029F1" w:rsidTr="00E029F1">
        <w:tc>
          <w:tcPr>
            <w:tcW w:w="2808" w:type="dxa"/>
          </w:tcPr>
          <w:p w:rsidR="00BB42F3" w:rsidRPr="00E029F1" w:rsidRDefault="00E029F1" w:rsidP="00BB42F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029F1">
              <w:rPr>
                <w:rFonts w:ascii="Times New Roman" w:hAnsi="Times New Roman" w:cs="Times New Roman"/>
                <w:bCs/>
                <w:sz w:val="28"/>
                <w:szCs w:val="28"/>
              </w:rPr>
              <w:t>Местный бюджет</w:t>
            </w:r>
          </w:p>
        </w:tc>
        <w:tc>
          <w:tcPr>
            <w:tcW w:w="961" w:type="dxa"/>
          </w:tcPr>
          <w:p w:rsidR="00BB42F3" w:rsidRDefault="00BB42F3" w:rsidP="00BB42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55" w:type="dxa"/>
          </w:tcPr>
          <w:p w:rsidR="00BB42F3" w:rsidRDefault="00BB42F3" w:rsidP="00BB42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50" w:type="dxa"/>
          </w:tcPr>
          <w:p w:rsidR="00BB42F3" w:rsidRDefault="00BB42F3" w:rsidP="00BB42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56" w:type="dxa"/>
          </w:tcPr>
          <w:p w:rsidR="00BB42F3" w:rsidRDefault="00BB42F3" w:rsidP="00BB42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42" w:type="dxa"/>
          </w:tcPr>
          <w:p w:rsidR="00BB42F3" w:rsidRDefault="00BB42F3" w:rsidP="00BB42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30" w:type="dxa"/>
          </w:tcPr>
          <w:p w:rsidR="00BB42F3" w:rsidRDefault="00BB42F3" w:rsidP="00BB42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99" w:type="dxa"/>
          </w:tcPr>
          <w:p w:rsidR="00BB42F3" w:rsidRDefault="00BB42F3" w:rsidP="00BB42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029F1" w:rsidTr="00E029F1">
        <w:tc>
          <w:tcPr>
            <w:tcW w:w="2808" w:type="dxa"/>
          </w:tcPr>
          <w:p w:rsidR="00BB42F3" w:rsidRPr="00E029F1" w:rsidRDefault="00E029F1" w:rsidP="00BB42F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029F1">
              <w:rPr>
                <w:rFonts w:ascii="Times New Roman" w:hAnsi="Times New Roman" w:cs="Times New Roman"/>
                <w:bCs/>
                <w:sz w:val="28"/>
                <w:szCs w:val="28"/>
              </w:rPr>
              <w:t>Внебюджетные источники</w:t>
            </w:r>
          </w:p>
        </w:tc>
        <w:tc>
          <w:tcPr>
            <w:tcW w:w="961" w:type="dxa"/>
          </w:tcPr>
          <w:p w:rsidR="00BB42F3" w:rsidRDefault="00BB42F3" w:rsidP="00BB42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55" w:type="dxa"/>
          </w:tcPr>
          <w:p w:rsidR="00BB42F3" w:rsidRDefault="00BB42F3" w:rsidP="00BB42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50" w:type="dxa"/>
          </w:tcPr>
          <w:p w:rsidR="00BB42F3" w:rsidRDefault="00BB42F3" w:rsidP="00BB42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56" w:type="dxa"/>
          </w:tcPr>
          <w:p w:rsidR="00BB42F3" w:rsidRDefault="00BB42F3" w:rsidP="00BB42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42" w:type="dxa"/>
          </w:tcPr>
          <w:p w:rsidR="00BB42F3" w:rsidRDefault="00BB42F3" w:rsidP="00BB42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30" w:type="dxa"/>
          </w:tcPr>
          <w:p w:rsidR="00BB42F3" w:rsidRDefault="00BB42F3" w:rsidP="00BB42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99" w:type="dxa"/>
          </w:tcPr>
          <w:p w:rsidR="00BB42F3" w:rsidRDefault="00BB42F3" w:rsidP="00BB42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029F1" w:rsidTr="00E029F1">
        <w:tc>
          <w:tcPr>
            <w:tcW w:w="2808" w:type="dxa"/>
          </w:tcPr>
          <w:p w:rsidR="00BB42F3" w:rsidRDefault="00E029F1" w:rsidP="00BB42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</w:t>
            </w:r>
          </w:p>
        </w:tc>
        <w:tc>
          <w:tcPr>
            <w:tcW w:w="961" w:type="dxa"/>
          </w:tcPr>
          <w:p w:rsidR="00BB42F3" w:rsidRDefault="00BB42F3" w:rsidP="00BB42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55" w:type="dxa"/>
          </w:tcPr>
          <w:p w:rsidR="00BB42F3" w:rsidRDefault="00BB42F3" w:rsidP="00BB42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50" w:type="dxa"/>
          </w:tcPr>
          <w:p w:rsidR="00BB42F3" w:rsidRDefault="00BB42F3" w:rsidP="00BB42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56" w:type="dxa"/>
          </w:tcPr>
          <w:p w:rsidR="00BB42F3" w:rsidRDefault="00BB42F3" w:rsidP="00BB42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42" w:type="dxa"/>
          </w:tcPr>
          <w:p w:rsidR="00BB42F3" w:rsidRDefault="00BB42F3" w:rsidP="00BB42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30" w:type="dxa"/>
          </w:tcPr>
          <w:p w:rsidR="00BB42F3" w:rsidRDefault="00BB42F3" w:rsidP="00BB42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99" w:type="dxa"/>
          </w:tcPr>
          <w:p w:rsidR="00BB42F3" w:rsidRDefault="00BB42F3" w:rsidP="00BB42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BB42F3" w:rsidRPr="00075693" w:rsidRDefault="00BB42F3" w:rsidP="00BB42F3">
      <w:pPr>
        <w:ind w:left="-567"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5693" w:rsidRPr="00075693" w:rsidRDefault="00075693" w:rsidP="00075693">
      <w:pPr>
        <w:ind w:left="-567" w:firstLine="567"/>
        <w:rPr>
          <w:rFonts w:ascii="Times New Roman" w:hAnsi="Times New Roman" w:cs="Times New Roman"/>
          <w:sz w:val="28"/>
          <w:szCs w:val="28"/>
          <w:lang w:val="en-US"/>
        </w:rPr>
      </w:pPr>
    </w:p>
    <w:p w:rsidR="00E029F1" w:rsidRDefault="00E029F1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E029F1" w:rsidRDefault="00E029F1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E029F1" w:rsidRDefault="00E029F1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E029F1" w:rsidRDefault="00E029F1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E029F1" w:rsidRDefault="00E029F1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E029F1" w:rsidRDefault="00E029F1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E029F1" w:rsidRDefault="00E029F1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E029F1" w:rsidRDefault="00E029F1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E029F1" w:rsidRDefault="00E029F1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E029F1" w:rsidRDefault="00E029F1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E029F1" w:rsidRDefault="00E029F1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E029F1" w:rsidRDefault="00E029F1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E029F1" w:rsidRDefault="00E029F1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E029F1" w:rsidRDefault="00E029F1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E029F1" w:rsidRDefault="00E029F1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E029F1" w:rsidRDefault="00E029F1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E029F1" w:rsidRDefault="00E029F1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E029F1" w:rsidRDefault="00E029F1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075693" w:rsidRPr="00E029F1" w:rsidRDefault="00075693" w:rsidP="00E029F1">
      <w:pPr>
        <w:ind w:left="-567"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Приложение 3</w:t>
      </w:r>
    </w:p>
    <w:p w:rsidR="00075693" w:rsidRPr="00075693" w:rsidRDefault="00075693" w:rsidP="00E029F1">
      <w:pPr>
        <w:ind w:left="-567"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5693">
        <w:rPr>
          <w:rFonts w:ascii="Times New Roman" w:hAnsi="Times New Roman" w:cs="Times New Roman"/>
          <w:b/>
          <w:bCs/>
          <w:sz w:val="28"/>
          <w:szCs w:val="28"/>
        </w:rPr>
        <w:t>АДРЕСНЫЙ ПЕРЕЧЕНЬ</w:t>
      </w:r>
    </w:p>
    <w:p w:rsidR="00075693" w:rsidRPr="00E029F1" w:rsidRDefault="00075693" w:rsidP="00E029F1">
      <w:pPr>
        <w:ind w:left="-567"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029F1">
        <w:rPr>
          <w:rFonts w:ascii="Times New Roman" w:hAnsi="Times New Roman" w:cs="Times New Roman"/>
          <w:bCs/>
          <w:sz w:val="28"/>
          <w:szCs w:val="28"/>
        </w:rPr>
        <w:t xml:space="preserve">дворовых территорий многоквартирных домов, расположенных на территории </w:t>
      </w:r>
      <w:r w:rsidR="00E029F1" w:rsidRPr="00E029F1">
        <w:rPr>
          <w:rFonts w:ascii="Times New Roman" w:hAnsi="Times New Roman" w:cs="Times New Roman"/>
          <w:bCs/>
          <w:sz w:val="28"/>
          <w:szCs w:val="28"/>
        </w:rPr>
        <w:t>муниципального образования Корохоткинского сельского поселения</w:t>
      </w:r>
      <w:r w:rsidRPr="00E029F1">
        <w:rPr>
          <w:rFonts w:ascii="Times New Roman" w:hAnsi="Times New Roman" w:cs="Times New Roman"/>
          <w:bCs/>
          <w:sz w:val="28"/>
          <w:szCs w:val="28"/>
        </w:rPr>
        <w:t>, подлежащих благоустройству</w:t>
      </w:r>
    </w:p>
    <w:tbl>
      <w:tblPr>
        <w:tblpPr w:leftFromText="180" w:rightFromText="180" w:vertAnchor="text" w:tblpY="1"/>
        <w:tblOverlap w:val="never"/>
        <w:tblW w:w="9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88"/>
        <w:gridCol w:w="8090"/>
      </w:tblGrid>
      <w:tr w:rsidR="00F20096" w:rsidRPr="00075693" w:rsidTr="00F20096">
        <w:trPr>
          <w:trHeight w:val="507"/>
        </w:trPr>
        <w:tc>
          <w:tcPr>
            <w:tcW w:w="988" w:type="dxa"/>
            <w:vMerge w:val="restart"/>
            <w:vAlign w:val="center"/>
          </w:tcPr>
          <w:p w:rsidR="00F20096" w:rsidRPr="00075693" w:rsidRDefault="00F20096" w:rsidP="00F20096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075693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8090" w:type="dxa"/>
            <w:vMerge w:val="restart"/>
            <w:vAlign w:val="center"/>
          </w:tcPr>
          <w:p w:rsidR="00F20096" w:rsidRPr="00075693" w:rsidRDefault="00F20096" w:rsidP="00F20096">
            <w:pPr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5693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многоквартирного дома</w:t>
            </w:r>
          </w:p>
        </w:tc>
      </w:tr>
      <w:tr w:rsidR="00F20096" w:rsidRPr="00075693" w:rsidTr="008C146A">
        <w:trPr>
          <w:cantSplit/>
          <w:trHeight w:val="507"/>
        </w:trPr>
        <w:tc>
          <w:tcPr>
            <w:tcW w:w="988" w:type="dxa"/>
            <w:vMerge/>
          </w:tcPr>
          <w:p w:rsidR="00F20096" w:rsidRPr="00075693" w:rsidRDefault="00F20096" w:rsidP="00F20096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90" w:type="dxa"/>
            <w:vMerge/>
          </w:tcPr>
          <w:p w:rsidR="00F20096" w:rsidRPr="00075693" w:rsidRDefault="00F20096" w:rsidP="00F20096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0096" w:rsidRPr="00075693" w:rsidTr="00F20096">
        <w:trPr>
          <w:cantSplit/>
          <w:trHeight w:val="507"/>
        </w:trPr>
        <w:tc>
          <w:tcPr>
            <w:tcW w:w="988" w:type="dxa"/>
            <w:vAlign w:val="center"/>
          </w:tcPr>
          <w:p w:rsidR="00F20096" w:rsidRPr="00075693" w:rsidRDefault="00F20096" w:rsidP="00F20096">
            <w:pPr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090" w:type="dxa"/>
          </w:tcPr>
          <w:p w:rsidR="00F20096" w:rsidRPr="00075693" w:rsidRDefault="008C146A" w:rsidP="00F20096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Гедеоновка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д. № 12</w:t>
            </w:r>
          </w:p>
        </w:tc>
      </w:tr>
      <w:tr w:rsidR="00F20096" w:rsidRPr="00075693" w:rsidTr="00F20096">
        <w:trPr>
          <w:cantSplit/>
          <w:trHeight w:val="507"/>
        </w:trPr>
        <w:tc>
          <w:tcPr>
            <w:tcW w:w="988" w:type="dxa"/>
          </w:tcPr>
          <w:p w:rsidR="00F20096" w:rsidRPr="00075693" w:rsidRDefault="00F20096" w:rsidP="00F20096">
            <w:pPr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090" w:type="dxa"/>
          </w:tcPr>
          <w:p w:rsidR="00F20096" w:rsidRPr="00075693" w:rsidRDefault="008C146A" w:rsidP="00F20096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Гедеоновка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д. № 13</w:t>
            </w:r>
          </w:p>
        </w:tc>
      </w:tr>
      <w:tr w:rsidR="00F20096" w:rsidRPr="00075693" w:rsidTr="00F20096">
        <w:trPr>
          <w:cantSplit/>
          <w:trHeight w:val="507"/>
        </w:trPr>
        <w:tc>
          <w:tcPr>
            <w:tcW w:w="988" w:type="dxa"/>
          </w:tcPr>
          <w:p w:rsidR="00F20096" w:rsidRDefault="00F20096" w:rsidP="00F20096">
            <w:pPr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090" w:type="dxa"/>
          </w:tcPr>
          <w:p w:rsidR="00F20096" w:rsidRPr="00075693" w:rsidRDefault="008C146A" w:rsidP="00F20096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Гедеоновка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д. № 14</w:t>
            </w:r>
          </w:p>
        </w:tc>
      </w:tr>
      <w:tr w:rsidR="00F20096" w:rsidRPr="00075693" w:rsidTr="00F20096">
        <w:trPr>
          <w:cantSplit/>
          <w:trHeight w:val="507"/>
        </w:trPr>
        <w:tc>
          <w:tcPr>
            <w:tcW w:w="988" w:type="dxa"/>
          </w:tcPr>
          <w:p w:rsidR="00F20096" w:rsidRDefault="00F20096" w:rsidP="00F20096">
            <w:pPr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090" w:type="dxa"/>
          </w:tcPr>
          <w:p w:rsidR="00F20096" w:rsidRPr="00075693" w:rsidRDefault="008C146A" w:rsidP="00F20096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Гедеоновка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д. № 15</w:t>
            </w:r>
          </w:p>
        </w:tc>
      </w:tr>
      <w:tr w:rsidR="00F20096" w:rsidRPr="00075693" w:rsidTr="00F20096">
        <w:trPr>
          <w:cantSplit/>
          <w:trHeight w:val="507"/>
        </w:trPr>
        <w:tc>
          <w:tcPr>
            <w:tcW w:w="988" w:type="dxa"/>
          </w:tcPr>
          <w:p w:rsidR="00F20096" w:rsidRDefault="00F20096" w:rsidP="00F20096">
            <w:pPr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090" w:type="dxa"/>
          </w:tcPr>
          <w:p w:rsidR="00F20096" w:rsidRPr="00075693" w:rsidRDefault="008C146A" w:rsidP="00F20096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Гедеоновка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д. № 16</w:t>
            </w:r>
          </w:p>
        </w:tc>
      </w:tr>
      <w:tr w:rsidR="00F20096" w:rsidRPr="00075693" w:rsidTr="00F20096">
        <w:trPr>
          <w:cantSplit/>
          <w:trHeight w:val="507"/>
        </w:trPr>
        <w:tc>
          <w:tcPr>
            <w:tcW w:w="988" w:type="dxa"/>
          </w:tcPr>
          <w:p w:rsidR="00F20096" w:rsidRDefault="00F20096" w:rsidP="008C146A">
            <w:pPr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090" w:type="dxa"/>
          </w:tcPr>
          <w:p w:rsidR="00F20096" w:rsidRPr="00075693" w:rsidRDefault="008C146A" w:rsidP="00F20096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Гедеоновка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д. № 6</w:t>
            </w:r>
          </w:p>
        </w:tc>
      </w:tr>
      <w:tr w:rsidR="00F20096" w:rsidRPr="00075693" w:rsidTr="00F20096">
        <w:trPr>
          <w:cantSplit/>
          <w:trHeight w:val="507"/>
        </w:trPr>
        <w:tc>
          <w:tcPr>
            <w:tcW w:w="988" w:type="dxa"/>
          </w:tcPr>
          <w:p w:rsidR="00F20096" w:rsidRDefault="00F20096" w:rsidP="008C146A">
            <w:pPr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090" w:type="dxa"/>
          </w:tcPr>
          <w:p w:rsidR="00F20096" w:rsidRPr="00075693" w:rsidRDefault="008C146A" w:rsidP="00F20096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Гедеоновка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ул. Полевая, д. № 1</w:t>
            </w:r>
          </w:p>
        </w:tc>
      </w:tr>
      <w:tr w:rsidR="00F20096" w:rsidRPr="00075693" w:rsidTr="00F20096">
        <w:trPr>
          <w:cantSplit/>
          <w:trHeight w:val="507"/>
        </w:trPr>
        <w:tc>
          <w:tcPr>
            <w:tcW w:w="988" w:type="dxa"/>
          </w:tcPr>
          <w:p w:rsidR="00F20096" w:rsidRDefault="00F20096" w:rsidP="008C146A">
            <w:pPr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8090" w:type="dxa"/>
          </w:tcPr>
          <w:p w:rsidR="00F20096" w:rsidRPr="00075693" w:rsidRDefault="008C146A" w:rsidP="00F20096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Гедеоновка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ул. Полевая, д. № 2</w:t>
            </w:r>
          </w:p>
        </w:tc>
      </w:tr>
      <w:tr w:rsidR="00F20096" w:rsidRPr="00075693" w:rsidTr="00F20096">
        <w:trPr>
          <w:cantSplit/>
          <w:trHeight w:val="507"/>
        </w:trPr>
        <w:tc>
          <w:tcPr>
            <w:tcW w:w="988" w:type="dxa"/>
          </w:tcPr>
          <w:p w:rsidR="00F20096" w:rsidRDefault="00F20096" w:rsidP="008C146A">
            <w:pPr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8090" w:type="dxa"/>
          </w:tcPr>
          <w:p w:rsidR="00F20096" w:rsidRPr="00075693" w:rsidRDefault="008C146A" w:rsidP="00F20096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Гедеоновка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ул. Полевая, д.№ 3</w:t>
            </w:r>
          </w:p>
        </w:tc>
      </w:tr>
      <w:tr w:rsidR="00F20096" w:rsidRPr="00075693" w:rsidTr="00F20096">
        <w:trPr>
          <w:cantSplit/>
          <w:trHeight w:val="507"/>
        </w:trPr>
        <w:tc>
          <w:tcPr>
            <w:tcW w:w="988" w:type="dxa"/>
          </w:tcPr>
          <w:p w:rsidR="00F20096" w:rsidRDefault="00F20096" w:rsidP="008C146A">
            <w:pPr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8090" w:type="dxa"/>
          </w:tcPr>
          <w:p w:rsidR="00F20096" w:rsidRPr="00075693" w:rsidRDefault="008C146A" w:rsidP="00F20096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Гедеоновка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ул. Полевая, д.№ 4</w:t>
            </w:r>
          </w:p>
        </w:tc>
      </w:tr>
    </w:tbl>
    <w:p w:rsidR="00F20096" w:rsidRDefault="00F20096" w:rsidP="00E029F1">
      <w:pPr>
        <w:rPr>
          <w:rFonts w:ascii="Times New Roman" w:hAnsi="Times New Roman" w:cs="Times New Roman"/>
          <w:sz w:val="28"/>
          <w:szCs w:val="28"/>
        </w:rPr>
      </w:pPr>
    </w:p>
    <w:p w:rsidR="00075693" w:rsidRPr="00075693" w:rsidRDefault="00F20096" w:rsidP="00E029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075693" w:rsidRDefault="00075693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8C146A" w:rsidRDefault="008C146A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8C146A" w:rsidRDefault="008C146A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8C146A" w:rsidRDefault="008C146A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8C146A" w:rsidRDefault="008C146A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8C146A" w:rsidRDefault="008C146A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8C146A" w:rsidRDefault="008C146A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8C146A" w:rsidRPr="00075693" w:rsidRDefault="008C146A" w:rsidP="00C90A0D">
      <w:pPr>
        <w:rPr>
          <w:rFonts w:ascii="Times New Roman" w:hAnsi="Times New Roman" w:cs="Times New Roman"/>
          <w:sz w:val="28"/>
          <w:szCs w:val="28"/>
        </w:rPr>
      </w:pPr>
    </w:p>
    <w:p w:rsidR="00075693" w:rsidRPr="00075693" w:rsidRDefault="00075693" w:rsidP="00447548">
      <w:pPr>
        <w:ind w:left="-567"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075693" w:rsidRPr="00075693" w:rsidRDefault="00075693" w:rsidP="00447548">
      <w:pPr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b/>
          <w:bCs/>
          <w:sz w:val="28"/>
          <w:szCs w:val="28"/>
        </w:rPr>
        <w:t>Минимальный перечень</w:t>
      </w:r>
    </w:p>
    <w:p w:rsidR="00075693" w:rsidRPr="00075693" w:rsidRDefault="00075693" w:rsidP="00075693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075693">
        <w:rPr>
          <w:rFonts w:ascii="Times New Roman" w:hAnsi="Times New Roman" w:cs="Times New Roman"/>
          <w:sz w:val="28"/>
          <w:szCs w:val="28"/>
        </w:rPr>
        <w:t>работ по благоустройству дворовых территорий многоквартирных домов с приложением визуализированного перечня образцов благоустройства, предполагаемых к размещению на дворовой территории</w:t>
      </w:r>
    </w:p>
    <w:tbl>
      <w:tblPr>
        <w:tblW w:w="10288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5"/>
        <w:gridCol w:w="471"/>
        <w:gridCol w:w="115"/>
        <w:gridCol w:w="3291"/>
        <w:gridCol w:w="115"/>
        <w:gridCol w:w="6066"/>
        <w:gridCol w:w="115"/>
      </w:tblGrid>
      <w:tr w:rsidR="00075693" w:rsidRPr="00075693" w:rsidTr="00447548">
        <w:trPr>
          <w:gridBefore w:val="1"/>
          <w:wBefore w:w="115" w:type="dxa"/>
          <w:trHeight w:val="818"/>
        </w:trPr>
        <w:tc>
          <w:tcPr>
            <w:tcW w:w="586" w:type="dxa"/>
            <w:gridSpan w:val="2"/>
            <w:vAlign w:val="center"/>
          </w:tcPr>
          <w:p w:rsidR="00075693" w:rsidRPr="00075693" w:rsidRDefault="00075693" w:rsidP="00075693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075693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r w:rsidRPr="00075693">
              <w:rPr>
                <w:rFonts w:ascii="Times New Roman" w:hAnsi="Times New Roman" w:cs="Times New Roman"/>
                <w:sz w:val="28"/>
                <w:szCs w:val="28"/>
              </w:rPr>
              <w:t>пп</w:t>
            </w:r>
            <w:proofErr w:type="spellEnd"/>
            <w:r w:rsidRPr="0007569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06" w:type="dxa"/>
            <w:gridSpan w:val="2"/>
            <w:vAlign w:val="center"/>
          </w:tcPr>
          <w:p w:rsidR="00075693" w:rsidRPr="00075693" w:rsidRDefault="00447548" w:rsidP="00075693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Образцы работ</w:t>
            </w:r>
          </w:p>
        </w:tc>
        <w:tc>
          <w:tcPr>
            <w:tcW w:w="6181" w:type="dxa"/>
            <w:gridSpan w:val="2"/>
            <w:vAlign w:val="center"/>
          </w:tcPr>
          <w:p w:rsidR="00075693" w:rsidRPr="00075693" w:rsidRDefault="00075693" w:rsidP="00447548">
            <w:pPr>
              <w:ind w:left="-567"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5693">
              <w:rPr>
                <w:rFonts w:ascii="Times New Roman" w:hAnsi="Times New Roman" w:cs="Times New Roman"/>
                <w:sz w:val="28"/>
                <w:szCs w:val="28"/>
              </w:rPr>
              <w:t>Наименование работ</w:t>
            </w:r>
          </w:p>
        </w:tc>
      </w:tr>
      <w:tr w:rsidR="00075693" w:rsidRPr="00075693" w:rsidTr="00C91609">
        <w:trPr>
          <w:gridBefore w:val="1"/>
          <w:wBefore w:w="115" w:type="dxa"/>
          <w:trHeight w:val="360"/>
        </w:trPr>
        <w:tc>
          <w:tcPr>
            <w:tcW w:w="10173" w:type="dxa"/>
            <w:gridSpan w:val="6"/>
          </w:tcPr>
          <w:p w:rsidR="00075693" w:rsidRPr="00075693" w:rsidRDefault="00075693" w:rsidP="00075693">
            <w:pPr>
              <w:ind w:left="-567" w:firstLine="567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7569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Минимальный перечень видов работ</w:t>
            </w:r>
          </w:p>
        </w:tc>
      </w:tr>
      <w:tr w:rsidR="00075693" w:rsidRPr="00075693" w:rsidTr="00C91609">
        <w:trPr>
          <w:gridBefore w:val="1"/>
          <w:wBefore w:w="115" w:type="dxa"/>
          <w:trHeight w:val="389"/>
        </w:trPr>
        <w:tc>
          <w:tcPr>
            <w:tcW w:w="586" w:type="dxa"/>
            <w:gridSpan w:val="2"/>
            <w:noWrap/>
          </w:tcPr>
          <w:p w:rsidR="00075693" w:rsidRPr="00075693" w:rsidRDefault="00075693" w:rsidP="00075693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0756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87" w:type="dxa"/>
            <w:gridSpan w:val="4"/>
            <w:noWrap/>
          </w:tcPr>
          <w:p w:rsidR="00075693" w:rsidRPr="00075693" w:rsidRDefault="00075693" w:rsidP="00075693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075693">
              <w:rPr>
                <w:rFonts w:ascii="Times New Roman" w:hAnsi="Times New Roman" w:cs="Times New Roman"/>
                <w:sz w:val="28"/>
                <w:szCs w:val="28"/>
              </w:rPr>
              <w:t>Ремонт дворовых проездов</w:t>
            </w:r>
          </w:p>
        </w:tc>
      </w:tr>
      <w:tr w:rsidR="00075693" w:rsidRPr="00075693" w:rsidTr="00C91609">
        <w:trPr>
          <w:gridBefore w:val="1"/>
          <w:wBefore w:w="115" w:type="dxa"/>
          <w:trHeight w:val="1198"/>
        </w:trPr>
        <w:tc>
          <w:tcPr>
            <w:tcW w:w="586" w:type="dxa"/>
            <w:gridSpan w:val="2"/>
            <w:noWrap/>
          </w:tcPr>
          <w:p w:rsidR="00075693" w:rsidRPr="00075693" w:rsidRDefault="00075693" w:rsidP="00075693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075693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3406" w:type="dxa"/>
            <w:gridSpan w:val="2"/>
            <w:noWrap/>
          </w:tcPr>
          <w:p w:rsidR="00075693" w:rsidRPr="00075693" w:rsidRDefault="00075693" w:rsidP="00075693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0756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6859E368" wp14:editId="5B75F60E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</wp:posOffset>
                  </wp:positionV>
                  <wp:extent cx="1636395" cy="734695"/>
                  <wp:effectExtent l="0" t="0" r="5715" b="3175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395" cy="734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81" w:type="dxa"/>
            <w:gridSpan w:val="2"/>
          </w:tcPr>
          <w:p w:rsidR="00075693" w:rsidRPr="00075693" w:rsidRDefault="00075693" w:rsidP="00D136F6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5693">
              <w:rPr>
                <w:rFonts w:ascii="Times New Roman" w:hAnsi="Times New Roman" w:cs="Times New Roman"/>
                <w:sz w:val="28"/>
                <w:szCs w:val="28"/>
              </w:rPr>
              <w:t>Ремонт асфальтового покрытия существующей проезжей части дворовой территории многоквартирных домов</w:t>
            </w:r>
          </w:p>
        </w:tc>
      </w:tr>
      <w:tr w:rsidR="00075693" w:rsidRPr="00075693" w:rsidTr="00C91609">
        <w:trPr>
          <w:gridBefore w:val="1"/>
          <w:wBefore w:w="115" w:type="dxa"/>
          <w:trHeight w:val="1555"/>
        </w:trPr>
        <w:tc>
          <w:tcPr>
            <w:tcW w:w="586" w:type="dxa"/>
            <w:gridSpan w:val="2"/>
            <w:noWrap/>
          </w:tcPr>
          <w:p w:rsidR="00075693" w:rsidRPr="00075693" w:rsidRDefault="00075693" w:rsidP="00075693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075693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3406" w:type="dxa"/>
            <w:gridSpan w:val="2"/>
            <w:noWrap/>
          </w:tcPr>
          <w:p w:rsidR="00075693" w:rsidRPr="00075693" w:rsidRDefault="00075693" w:rsidP="00075693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0756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576D58CB" wp14:editId="18F4383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28575</wp:posOffset>
                  </wp:positionV>
                  <wp:extent cx="1644015" cy="814070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015" cy="814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81" w:type="dxa"/>
            <w:gridSpan w:val="2"/>
          </w:tcPr>
          <w:p w:rsidR="00075693" w:rsidRPr="00075693" w:rsidRDefault="00075693" w:rsidP="00D136F6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5693">
              <w:rPr>
                <w:rFonts w:ascii="Times New Roman" w:hAnsi="Times New Roman" w:cs="Times New Roman"/>
                <w:sz w:val="28"/>
                <w:szCs w:val="28"/>
              </w:rPr>
              <w:t>Повышение уровня верха люков путем установки дополнительного опорного железобетонного кольца (без замены на новый люк)</w:t>
            </w:r>
          </w:p>
        </w:tc>
      </w:tr>
      <w:tr w:rsidR="00075693" w:rsidRPr="00075693" w:rsidTr="00C91609">
        <w:trPr>
          <w:gridBefore w:val="1"/>
          <w:wBefore w:w="115" w:type="dxa"/>
          <w:trHeight w:val="630"/>
        </w:trPr>
        <w:tc>
          <w:tcPr>
            <w:tcW w:w="586" w:type="dxa"/>
            <w:gridSpan w:val="2"/>
            <w:noWrap/>
          </w:tcPr>
          <w:p w:rsidR="00075693" w:rsidRPr="00075693" w:rsidRDefault="00075693" w:rsidP="00075693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075693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3406" w:type="dxa"/>
            <w:gridSpan w:val="2"/>
            <w:vMerge w:val="restart"/>
            <w:noWrap/>
          </w:tcPr>
          <w:p w:rsidR="00075693" w:rsidRPr="00075693" w:rsidRDefault="00075693" w:rsidP="00075693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0756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6C1C7E79" wp14:editId="1C2CDD86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1636395" cy="1090930"/>
                  <wp:effectExtent l="0" t="0" r="5715" b="381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395" cy="1090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75693" w:rsidRPr="00075693" w:rsidRDefault="00075693" w:rsidP="00075693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81" w:type="dxa"/>
            <w:gridSpan w:val="2"/>
          </w:tcPr>
          <w:p w:rsidR="00075693" w:rsidRPr="00075693" w:rsidRDefault="00075693" w:rsidP="00075693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075693">
              <w:rPr>
                <w:rFonts w:ascii="Times New Roman" w:hAnsi="Times New Roman" w:cs="Times New Roman"/>
                <w:sz w:val="28"/>
                <w:szCs w:val="28"/>
              </w:rPr>
              <w:t xml:space="preserve">Разборка и вывоз бортовых камней </w:t>
            </w:r>
          </w:p>
        </w:tc>
      </w:tr>
      <w:tr w:rsidR="00075693" w:rsidRPr="00075693" w:rsidTr="00C91609">
        <w:trPr>
          <w:gridBefore w:val="1"/>
          <w:wBefore w:w="115" w:type="dxa"/>
          <w:trHeight w:val="623"/>
        </w:trPr>
        <w:tc>
          <w:tcPr>
            <w:tcW w:w="586" w:type="dxa"/>
            <w:gridSpan w:val="2"/>
            <w:noWrap/>
          </w:tcPr>
          <w:p w:rsidR="00075693" w:rsidRPr="00075693" w:rsidRDefault="00075693" w:rsidP="00075693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075693"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3406" w:type="dxa"/>
            <w:gridSpan w:val="2"/>
            <w:vMerge/>
          </w:tcPr>
          <w:p w:rsidR="00075693" w:rsidRPr="00075693" w:rsidRDefault="00075693" w:rsidP="00075693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81" w:type="dxa"/>
            <w:gridSpan w:val="2"/>
          </w:tcPr>
          <w:p w:rsidR="00075693" w:rsidRPr="00075693" w:rsidRDefault="00075693" w:rsidP="00D136F6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075693">
              <w:rPr>
                <w:rFonts w:ascii="Times New Roman" w:hAnsi="Times New Roman" w:cs="Times New Roman"/>
                <w:sz w:val="28"/>
                <w:szCs w:val="28"/>
              </w:rPr>
              <w:t>Установка бортовых камней дорожных (БР 100.30.15)</w:t>
            </w:r>
          </w:p>
        </w:tc>
      </w:tr>
      <w:tr w:rsidR="00075693" w:rsidRPr="00075693" w:rsidTr="00C91609">
        <w:trPr>
          <w:gridBefore w:val="1"/>
          <w:wBefore w:w="115" w:type="dxa"/>
          <w:trHeight w:val="844"/>
        </w:trPr>
        <w:tc>
          <w:tcPr>
            <w:tcW w:w="586" w:type="dxa"/>
            <w:gridSpan w:val="2"/>
            <w:noWrap/>
          </w:tcPr>
          <w:p w:rsidR="00075693" w:rsidRPr="00075693" w:rsidRDefault="00075693" w:rsidP="00075693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075693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3406" w:type="dxa"/>
            <w:gridSpan w:val="2"/>
            <w:vMerge/>
          </w:tcPr>
          <w:p w:rsidR="00075693" w:rsidRPr="00075693" w:rsidRDefault="00075693" w:rsidP="00075693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81" w:type="dxa"/>
            <w:gridSpan w:val="2"/>
          </w:tcPr>
          <w:p w:rsidR="00075693" w:rsidRPr="00075693" w:rsidRDefault="00075693" w:rsidP="00D136F6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075693">
              <w:rPr>
                <w:rFonts w:ascii="Times New Roman" w:hAnsi="Times New Roman" w:cs="Times New Roman"/>
                <w:sz w:val="28"/>
                <w:szCs w:val="28"/>
              </w:rPr>
              <w:t>Установка бортовых камней тротуарных (БР 100.20.8)</w:t>
            </w:r>
          </w:p>
        </w:tc>
      </w:tr>
      <w:tr w:rsidR="00075693" w:rsidRPr="00075693" w:rsidTr="00C91609">
        <w:trPr>
          <w:gridBefore w:val="1"/>
          <w:wBefore w:w="115" w:type="dxa"/>
          <w:trHeight w:val="8069"/>
        </w:trPr>
        <w:tc>
          <w:tcPr>
            <w:tcW w:w="586" w:type="dxa"/>
            <w:gridSpan w:val="2"/>
            <w:noWrap/>
          </w:tcPr>
          <w:p w:rsidR="00075693" w:rsidRPr="00075693" w:rsidRDefault="00075693" w:rsidP="00075693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07569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3406" w:type="dxa"/>
            <w:gridSpan w:val="2"/>
            <w:noWrap/>
          </w:tcPr>
          <w:p w:rsidR="00075693" w:rsidRPr="00075693" w:rsidRDefault="00075693" w:rsidP="00075693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5693" w:rsidRPr="00075693" w:rsidRDefault="00075693" w:rsidP="00075693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0756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3B1103" wp14:editId="75083D75">
                  <wp:extent cx="1419225" cy="2514600"/>
                  <wp:effectExtent l="0" t="0" r="9525" b="0"/>
                  <wp:docPr id="3" name="Рисунок 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5693" w:rsidRPr="00075693" w:rsidRDefault="00075693" w:rsidP="00075693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0756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2AB980" wp14:editId="7A1B3F6F">
                  <wp:extent cx="1419225" cy="2514600"/>
                  <wp:effectExtent l="0" t="0" r="9525" b="0"/>
                  <wp:docPr id="2" name="Рисунок 2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5693" w:rsidRPr="00075693" w:rsidRDefault="00075693" w:rsidP="00075693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0756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5D80A9" wp14:editId="581D8645">
                  <wp:extent cx="1333500" cy="2343150"/>
                  <wp:effectExtent l="0" t="0" r="0" b="0"/>
                  <wp:docPr id="1" name="Рисунок 1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5693" w:rsidRPr="00075693" w:rsidRDefault="00075693" w:rsidP="00075693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5693" w:rsidRPr="00075693" w:rsidRDefault="00075693" w:rsidP="00075693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075693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181" w:type="dxa"/>
            <w:gridSpan w:val="2"/>
          </w:tcPr>
          <w:p w:rsidR="00075693" w:rsidRPr="00075693" w:rsidRDefault="00075693" w:rsidP="00807457">
            <w:pPr>
              <w:ind w:left="4"/>
              <w:rPr>
                <w:rFonts w:ascii="Times New Roman" w:hAnsi="Times New Roman" w:cs="Times New Roman"/>
                <w:sz w:val="28"/>
                <w:szCs w:val="28"/>
              </w:rPr>
            </w:pPr>
            <w:r w:rsidRPr="00075693">
              <w:rPr>
                <w:rFonts w:ascii="Times New Roman" w:hAnsi="Times New Roman" w:cs="Times New Roman"/>
                <w:sz w:val="28"/>
                <w:szCs w:val="28"/>
              </w:rPr>
              <w:t>Замена опор освещения</w:t>
            </w:r>
          </w:p>
          <w:p w:rsidR="00075693" w:rsidRPr="00075693" w:rsidRDefault="00075693" w:rsidP="00807457">
            <w:pPr>
              <w:ind w:left="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5693" w:rsidRPr="00075693" w:rsidRDefault="00075693" w:rsidP="00807457">
            <w:pPr>
              <w:ind w:left="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5693" w:rsidRPr="00075693" w:rsidRDefault="00075693" w:rsidP="00807457">
            <w:pPr>
              <w:ind w:left="4"/>
              <w:rPr>
                <w:rFonts w:ascii="Times New Roman" w:hAnsi="Times New Roman" w:cs="Times New Roman"/>
                <w:sz w:val="28"/>
                <w:szCs w:val="28"/>
              </w:rPr>
            </w:pPr>
            <w:r w:rsidRPr="00075693">
              <w:rPr>
                <w:rFonts w:ascii="Times New Roman" w:hAnsi="Times New Roman" w:cs="Times New Roman"/>
                <w:sz w:val="28"/>
                <w:szCs w:val="28"/>
              </w:rPr>
              <w:t>Технические характеристики:</w:t>
            </w:r>
          </w:p>
          <w:p w:rsidR="00075693" w:rsidRPr="00075693" w:rsidRDefault="00075693" w:rsidP="00807457">
            <w:pPr>
              <w:ind w:left="4"/>
              <w:rPr>
                <w:rFonts w:ascii="Times New Roman" w:hAnsi="Times New Roman" w:cs="Times New Roman"/>
                <w:sz w:val="28"/>
                <w:szCs w:val="28"/>
              </w:rPr>
            </w:pPr>
            <w:r w:rsidRPr="00075693">
              <w:rPr>
                <w:rFonts w:ascii="Times New Roman" w:hAnsi="Times New Roman" w:cs="Times New Roman"/>
                <w:sz w:val="28"/>
                <w:szCs w:val="28"/>
              </w:rPr>
              <w:t>Материал: Металл.</w:t>
            </w:r>
          </w:p>
          <w:p w:rsidR="00075693" w:rsidRPr="00075693" w:rsidRDefault="00075693" w:rsidP="00807457">
            <w:pPr>
              <w:ind w:left="4"/>
              <w:rPr>
                <w:rFonts w:ascii="Times New Roman" w:hAnsi="Times New Roman" w:cs="Times New Roman"/>
                <w:sz w:val="28"/>
                <w:szCs w:val="28"/>
              </w:rPr>
            </w:pPr>
            <w:r w:rsidRPr="00075693">
              <w:rPr>
                <w:rFonts w:ascii="Times New Roman" w:hAnsi="Times New Roman" w:cs="Times New Roman"/>
                <w:sz w:val="28"/>
                <w:szCs w:val="28"/>
              </w:rPr>
              <w:t>Высота: от 3394 до 3889 мм.</w:t>
            </w:r>
          </w:p>
          <w:p w:rsidR="00075693" w:rsidRPr="00075693" w:rsidRDefault="00075693" w:rsidP="00807457">
            <w:pPr>
              <w:ind w:left="4"/>
              <w:rPr>
                <w:rFonts w:ascii="Times New Roman" w:hAnsi="Times New Roman" w:cs="Times New Roman"/>
                <w:sz w:val="28"/>
                <w:szCs w:val="28"/>
              </w:rPr>
            </w:pPr>
            <w:r w:rsidRPr="00075693">
              <w:rPr>
                <w:rFonts w:ascii="Times New Roman" w:hAnsi="Times New Roman" w:cs="Times New Roman"/>
                <w:sz w:val="28"/>
                <w:szCs w:val="28"/>
              </w:rPr>
              <w:t>Способ крепления: Бетонирование. Крепление анкерными болтами.</w:t>
            </w:r>
          </w:p>
          <w:p w:rsidR="00075693" w:rsidRPr="00075693" w:rsidRDefault="00075693" w:rsidP="00807457">
            <w:pPr>
              <w:ind w:left="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5693" w:rsidRPr="00075693" w:rsidRDefault="00075693" w:rsidP="00807457">
            <w:pPr>
              <w:ind w:left="4"/>
              <w:rPr>
                <w:rFonts w:ascii="Times New Roman" w:hAnsi="Times New Roman" w:cs="Times New Roman"/>
                <w:sz w:val="28"/>
                <w:szCs w:val="28"/>
              </w:rPr>
            </w:pPr>
            <w:r w:rsidRPr="00075693">
              <w:rPr>
                <w:rFonts w:ascii="Times New Roman" w:hAnsi="Times New Roman" w:cs="Times New Roman"/>
                <w:sz w:val="28"/>
                <w:szCs w:val="28"/>
              </w:rPr>
              <w:t xml:space="preserve">Комплектация включает в себя: Основа фонаря, светильник диаметром 300 мм, лампочки энергосберегающие, проложенная проводка, монтажная коробка, монтажный фланец 102 мм. </w:t>
            </w:r>
          </w:p>
          <w:p w:rsidR="00075693" w:rsidRPr="00075693" w:rsidRDefault="00075693" w:rsidP="00807457">
            <w:pPr>
              <w:ind w:left="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5693" w:rsidRPr="00075693" w:rsidRDefault="00075693" w:rsidP="00807457">
            <w:pPr>
              <w:ind w:left="4"/>
              <w:rPr>
                <w:rFonts w:ascii="Times New Roman" w:hAnsi="Times New Roman" w:cs="Times New Roman"/>
                <w:sz w:val="28"/>
                <w:szCs w:val="28"/>
              </w:rPr>
            </w:pPr>
            <w:r w:rsidRPr="00075693">
              <w:rPr>
                <w:rFonts w:ascii="Times New Roman" w:hAnsi="Times New Roman" w:cs="Times New Roman"/>
                <w:sz w:val="28"/>
                <w:szCs w:val="28"/>
              </w:rPr>
              <w:t>Основа фонаря выполнена из трубы ВГП 89 мм, 102 мм, труба профильная 40х20.</w:t>
            </w:r>
          </w:p>
          <w:p w:rsidR="00075693" w:rsidRPr="00075693" w:rsidRDefault="00075693" w:rsidP="00807457">
            <w:pPr>
              <w:ind w:left="4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075693" w:rsidRPr="00075693" w:rsidRDefault="00075693" w:rsidP="00075693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5693" w:rsidRPr="00D06821" w:rsidTr="00C91609">
        <w:trPr>
          <w:gridAfter w:val="1"/>
          <w:wAfter w:w="115" w:type="dxa"/>
          <w:trHeight w:val="6521"/>
        </w:trPr>
        <w:tc>
          <w:tcPr>
            <w:tcW w:w="586" w:type="dxa"/>
            <w:gridSpan w:val="2"/>
            <w:noWrap/>
          </w:tcPr>
          <w:p w:rsidR="00075693" w:rsidRPr="00D06821" w:rsidRDefault="00075693" w:rsidP="0007569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3406" w:type="dxa"/>
            <w:gridSpan w:val="2"/>
          </w:tcPr>
          <w:p w:rsidR="00075693" w:rsidRPr="00D06821" w:rsidRDefault="00075693" w:rsidP="0007569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FB4EBB8" wp14:editId="5AC3DCD7">
                  <wp:extent cx="1790700" cy="1790700"/>
                  <wp:effectExtent l="0" t="0" r="0" b="0"/>
                  <wp:docPr id="9" name="Рисунок 9" descr="Описание: D:\Работа\АДБ Проект 5\Скамьи-Лавочки\Скамья С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Описание: D:\Работа\АДБ Проект 5\Скамьи-Лавочки\Скамья С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5693" w:rsidRPr="00D06821" w:rsidRDefault="00075693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6FC0CA2" wp14:editId="2E7D653D">
                  <wp:extent cx="1790700" cy="1790700"/>
                  <wp:effectExtent l="0" t="0" r="0" b="0"/>
                  <wp:docPr id="8" name="Рисунок 8" descr="Описание: D:\Работа\АДБ Проект 5\Скамьи-Лавочки\Скамья С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D:\Работа\АДБ Проект 5\Скамьи-Лавочки\Скамья С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5693" w:rsidRPr="00D06821" w:rsidRDefault="00075693" w:rsidP="000756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BA1AC74" wp14:editId="2461A912">
                  <wp:extent cx="1962150" cy="1962150"/>
                  <wp:effectExtent l="0" t="0" r="0" b="0"/>
                  <wp:docPr id="7" name="Рисунок 7" descr="Описание: D:\Работа\АДБ Проект 5\Скамьи-Лавочки\Скамья С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Описание: D:\Работа\АДБ Проект 5\Скамьи-Лавочки\Скамья С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1" w:type="dxa"/>
            <w:gridSpan w:val="2"/>
          </w:tcPr>
          <w:p w:rsidR="00075693" w:rsidRPr="00D06821" w:rsidRDefault="00075693" w:rsidP="0007569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Установка скамейки</w:t>
            </w:r>
          </w:p>
          <w:p w:rsidR="00075693" w:rsidRPr="00D06821" w:rsidRDefault="00075693" w:rsidP="00075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693" w:rsidRPr="00D06821" w:rsidRDefault="00075693" w:rsidP="00075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693" w:rsidRPr="00D06821" w:rsidRDefault="00075693" w:rsidP="00075693">
            <w:pPr>
              <w:ind w:right="-31"/>
              <w:jc w:val="center"/>
              <w:rPr>
                <w:b/>
                <w:bCs/>
              </w:rPr>
            </w:pPr>
            <w:r w:rsidRPr="00D06821">
              <w:rPr>
                <w:b/>
                <w:bCs/>
              </w:rPr>
              <w:t>Технические характеристики</w:t>
            </w:r>
          </w:p>
          <w:p w:rsidR="00075693" w:rsidRPr="00D06821" w:rsidRDefault="00075693" w:rsidP="00075693">
            <w:pPr>
              <w:ind w:left="-1440" w:right="-31"/>
              <w:rPr>
                <w:b/>
                <w:bCs/>
              </w:rPr>
            </w:pPr>
            <w:r w:rsidRPr="00D06821">
              <w:rPr>
                <w:b/>
                <w:bCs/>
              </w:rPr>
              <w:t xml:space="preserve">                </w:t>
            </w:r>
          </w:p>
          <w:p w:rsidR="00075693" w:rsidRPr="00D06821" w:rsidRDefault="00075693" w:rsidP="00075693">
            <w:pPr>
              <w:ind w:right="-31"/>
              <w:rPr>
                <w:noProof/>
                <w:sz w:val="20"/>
                <w:szCs w:val="20"/>
              </w:rPr>
            </w:pPr>
            <w:r w:rsidRPr="00D06821">
              <w:rPr>
                <w:b/>
                <w:bCs/>
                <w:noProof/>
                <w:sz w:val="20"/>
                <w:szCs w:val="20"/>
              </w:rPr>
              <w:t>Материалы:</w:t>
            </w:r>
            <w:r w:rsidRPr="00D06821">
              <w:rPr>
                <w:noProof/>
                <w:sz w:val="20"/>
                <w:szCs w:val="20"/>
              </w:rPr>
              <w:t xml:space="preserve"> Труба профильная 40х25; 40х20. Дерево хвойных пород.</w:t>
            </w:r>
          </w:p>
          <w:p w:rsidR="00075693" w:rsidRPr="00D06821" w:rsidRDefault="00075693" w:rsidP="00075693">
            <w:pPr>
              <w:ind w:right="-31"/>
              <w:rPr>
                <w:noProof/>
                <w:sz w:val="20"/>
                <w:szCs w:val="20"/>
              </w:rPr>
            </w:pPr>
            <w:r w:rsidRPr="00D06821">
              <w:rPr>
                <w:b/>
                <w:bCs/>
                <w:noProof/>
                <w:sz w:val="20"/>
                <w:szCs w:val="20"/>
              </w:rPr>
              <w:t>Способ крепления:</w:t>
            </w:r>
            <w:r w:rsidRPr="00D06821">
              <w:rPr>
                <w:noProof/>
                <w:sz w:val="20"/>
                <w:szCs w:val="20"/>
              </w:rPr>
              <w:t xml:space="preserve"> Бетонирование, крепление анкерными болтами.</w:t>
            </w:r>
          </w:p>
          <w:p w:rsidR="00075693" w:rsidRPr="00D06821" w:rsidRDefault="00075693" w:rsidP="00075693">
            <w:pPr>
              <w:ind w:right="-31"/>
              <w:rPr>
                <w:noProof/>
                <w:sz w:val="18"/>
                <w:szCs w:val="18"/>
              </w:rPr>
            </w:pPr>
          </w:p>
          <w:p w:rsidR="00075693" w:rsidRPr="00D06821" w:rsidRDefault="00075693" w:rsidP="00075693">
            <w:pPr>
              <w:ind w:right="-31"/>
              <w:rPr>
                <w:noProof/>
                <w:sz w:val="2"/>
                <w:szCs w:val="2"/>
              </w:rPr>
            </w:pPr>
          </w:p>
          <w:p w:rsidR="00075693" w:rsidRPr="00D06821" w:rsidRDefault="00075693" w:rsidP="00075693">
            <w:pPr>
              <w:ind w:right="-31"/>
              <w:rPr>
                <w:noProof/>
                <w:sz w:val="2"/>
                <w:szCs w:val="2"/>
              </w:rPr>
            </w:pPr>
          </w:p>
          <w:p w:rsidR="00075693" w:rsidRPr="00D06821" w:rsidRDefault="00075693" w:rsidP="00075693">
            <w:pPr>
              <w:ind w:right="-31"/>
              <w:rPr>
                <w:b/>
                <w:bCs/>
                <w:sz w:val="20"/>
                <w:szCs w:val="20"/>
              </w:rPr>
            </w:pPr>
          </w:p>
          <w:p w:rsidR="00075693" w:rsidRPr="00D06821" w:rsidRDefault="00075693" w:rsidP="00075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693" w:rsidRPr="00D06821" w:rsidRDefault="00075693" w:rsidP="00075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693" w:rsidRPr="00D06821" w:rsidRDefault="00075693" w:rsidP="00075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693" w:rsidRPr="00D06821" w:rsidRDefault="00075693" w:rsidP="00075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693" w:rsidRPr="00D06821" w:rsidRDefault="00075693" w:rsidP="00075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693" w:rsidRPr="00D06821" w:rsidRDefault="00075693" w:rsidP="00075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693" w:rsidRPr="00D06821" w:rsidRDefault="00075693" w:rsidP="00075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693" w:rsidRPr="00D06821" w:rsidRDefault="00075693" w:rsidP="00075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693" w:rsidRPr="00D06821" w:rsidRDefault="00075693" w:rsidP="000756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693" w:rsidRPr="00D06821" w:rsidRDefault="00075693" w:rsidP="00075693">
            <w:pPr>
              <w:tabs>
                <w:tab w:val="left" w:pos="19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075693" w:rsidRPr="00D06821" w:rsidTr="00C91609">
        <w:trPr>
          <w:gridAfter w:val="1"/>
          <w:wAfter w:w="115" w:type="dxa"/>
          <w:trHeight w:val="4137"/>
        </w:trPr>
        <w:tc>
          <w:tcPr>
            <w:tcW w:w="586" w:type="dxa"/>
            <w:gridSpan w:val="2"/>
            <w:noWrap/>
          </w:tcPr>
          <w:p w:rsidR="00075693" w:rsidRPr="00D06821" w:rsidRDefault="00075693" w:rsidP="0007569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406" w:type="dxa"/>
            <w:gridSpan w:val="2"/>
            <w:noWrap/>
          </w:tcPr>
          <w:p w:rsidR="00075693" w:rsidRPr="00D06821" w:rsidRDefault="00075693" w:rsidP="0007569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519FE397" wp14:editId="7DEAFFB4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35560</wp:posOffset>
                  </wp:positionV>
                  <wp:extent cx="730250" cy="837565"/>
                  <wp:effectExtent l="0" t="0" r="0" b="635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0" cy="837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3B609327" wp14:editId="02FA1544">
                  <wp:simplePos x="0" y="0"/>
                  <wp:positionH relativeFrom="column">
                    <wp:posOffset>922020</wp:posOffset>
                  </wp:positionH>
                  <wp:positionV relativeFrom="paragraph">
                    <wp:posOffset>35560</wp:posOffset>
                  </wp:positionV>
                  <wp:extent cx="855345" cy="844550"/>
                  <wp:effectExtent l="0" t="0" r="1905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345" cy="844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75693" w:rsidRPr="00D06821" w:rsidRDefault="00075693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5693" w:rsidRPr="00D06821" w:rsidRDefault="00075693" w:rsidP="000756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5693" w:rsidRPr="00D06821" w:rsidRDefault="00075693" w:rsidP="000756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4F0E79DD" wp14:editId="7965FAE9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112395</wp:posOffset>
                  </wp:positionV>
                  <wp:extent cx="860425" cy="860425"/>
                  <wp:effectExtent l="0" t="0" r="0" b="0"/>
                  <wp:wrapThrough wrapText="bothSides">
                    <wp:wrapPolygon edited="0">
                      <wp:start x="0" y="0"/>
                      <wp:lineTo x="0" y="21042"/>
                      <wp:lineTo x="21042" y="21042"/>
                      <wp:lineTo x="21042" y="0"/>
                      <wp:lineTo x="0" y="0"/>
                    </wp:wrapPolygon>
                  </wp:wrapThrough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425" cy="860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75693" w:rsidRPr="00D06821" w:rsidRDefault="00075693" w:rsidP="000756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5693" w:rsidRPr="00D06821" w:rsidRDefault="00075693" w:rsidP="000756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5693" w:rsidRPr="00D06821" w:rsidRDefault="00075693" w:rsidP="000756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5857B581" wp14:editId="37DAEF41">
                  <wp:simplePos x="0" y="0"/>
                  <wp:positionH relativeFrom="column">
                    <wp:posOffset>-1104265</wp:posOffset>
                  </wp:positionH>
                  <wp:positionV relativeFrom="paragraph">
                    <wp:posOffset>121920</wp:posOffset>
                  </wp:positionV>
                  <wp:extent cx="955675" cy="955675"/>
                  <wp:effectExtent l="0" t="0" r="0" b="0"/>
                  <wp:wrapThrough wrapText="bothSides">
                    <wp:wrapPolygon edited="0">
                      <wp:start x="0" y="0"/>
                      <wp:lineTo x="0" y="21098"/>
                      <wp:lineTo x="21098" y="21098"/>
                      <wp:lineTo x="21098" y="0"/>
                      <wp:lineTo x="0" y="0"/>
                    </wp:wrapPolygon>
                  </wp:wrapThrough>
                  <wp:docPr id="10" name="Рисунок 10" descr="Описание: D:\Работа\Ирина Дизайнер\17.09.2013 (УРНЫ)\1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D:\Работа\Ирина Дизайнер\17.09.2013 (УРНЫ)\1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675" cy="955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75693" w:rsidRPr="00D06821" w:rsidRDefault="00075693" w:rsidP="000756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81" w:type="dxa"/>
            <w:gridSpan w:val="2"/>
          </w:tcPr>
          <w:p w:rsidR="00075693" w:rsidRPr="00D06821" w:rsidRDefault="00075693" w:rsidP="0007569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Установка урны металлической опрокидывающейся</w:t>
            </w:r>
          </w:p>
        </w:tc>
      </w:tr>
      <w:tr w:rsidR="00C91609" w:rsidRPr="00C91609" w:rsidTr="00C91609">
        <w:trPr>
          <w:gridAfter w:val="3"/>
          <w:wAfter w:w="6296" w:type="dxa"/>
          <w:trHeight w:val="4137"/>
        </w:trPr>
        <w:tc>
          <w:tcPr>
            <w:tcW w:w="586" w:type="dxa"/>
            <w:gridSpan w:val="2"/>
            <w:noWrap/>
          </w:tcPr>
          <w:p w:rsidR="00C91609" w:rsidRPr="00C91609" w:rsidRDefault="00C91609" w:rsidP="00C91609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C916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406" w:type="dxa"/>
            <w:gridSpan w:val="2"/>
            <w:noWrap/>
          </w:tcPr>
          <w:p w:rsidR="00C91609" w:rsidRPr="00C91609" w:rsidRDefault="00C91609" w:rsidP="00C91609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C9160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65195ED6" wp14:editId="195829DC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35560</wp:posOffset>
                  </wp:positionV>
                  <wp:extent cx="730250" cy="837565"/>
                  <wp:effectExtent l="0" t="0" r="6350" b="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0" cy="837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9160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664AA8E6" wp14:editId="593E6070">
                  <wp:simplePos x="0" y="0"/>
                  <wp:positionH relativeFrom="column">
                    <wp:posOffset>922020</wp:posOffset>
                  </wp:positionH>
                  <wp:positionV relativeFrom="paragraph">
                    <wp:posOffset>35560</wp:posOffset>
                  </wp:positionV>
                  <wp:extent cx="855345" cy="844550"/>
                  <wp:effectExtent l="0" t="0" r="1905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345" cy="844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91609" w:rsidRPr="00C91609" w:rsidRDefault="00C91609" w:rsidP="00C91609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1609" w:rsidRPr="00C91609" w:rsidRDefault="00C91609" w:rsidP="00C91609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1609" w:rsidRPr="00C91609" w:rsidRDefault="00C91609" w:rsidP="00C91609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C9160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49067D35" wp14:editId="18FE2FE6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112395</wp:posOffset>
                  </wp:positionV>
                  <wp:extent cx="860425" cy="860425"/>
                  <wp:effectExtent l="0" t="0" r="0" b="0"/>
                  <wp:wrapThrough wrapText="bothSides">
                    <wp:wrapPolygon edited="0">
                      <wp:start x="0" y="0"/>
                      <wp:lineTo x="0" y="20923"/>
                      <wp:lineTo x="20923" y="20923"/>
                      <wp:lineTo x="20923" y="0"/>
                      <wp:lineTo x="0" y="0"/>
                    </wp:wrapPolygon>
                  </wp:wrapThrough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425" cy="860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91609" w:rsidRPr="00C91609" w:rsidRDefault="00C91609" w:rsidP="00C91609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1609" w:rsidRPr="00C91609" w:rsidRDefault="00C91609" w:rsidP="00C91609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1609" w:rsidRPr="00C91609" w:rsidRDefault="00C91609" w:rsidP="00C91609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C9160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6A8055A1" wp14:editId="586201D7">
                  <wp:simplePos x="0" y="0"/>
                  <wp:positionH relativeFrom="column">
                    <wp:posOffset>-1104265</wp:posOffset>
                  </wp:positionH>
                  <wp:positionV relativeFrom="paragraph">
                    <wp:posOffset>121920</wp:posOffset>
                  </wp:positionV>
                  <wp:extent cx="955675" cy="955675"/>
                  <wp:effectExtent l="0" t="0" r="0" b="0"/>
                  <wp:wrapThrough wrapText="bothSides">
                    <wp:wrapPolygon edited="0">
                      <wp:start x="0" y="0"/>
                      <wp:lineTo x="0" y="20990"/>
                      <wp:lineTo x="20990" y="20990"/>
                      <wp:lineTo x="20990" y="0"/>
                      <wp:lineTo x="0" y="0"/>
                    </wp:wrapPolygon>
                  </wp:wrapThrough>
                  <wp:docPr id="18" name="Рисунок 18" descr="Описание: D:\Работа\Ирина Дизайнер\17.09.2013 (УРНЫ)\1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D:\Работа\Ирина Дизайнер\17.09.2013 (УРНЫ)\1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675" cy="955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91609" w:rsidRPr="00C91609" w:rsidRDefault="00C91609" w:rsidP="00C91609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1609" w:rsidRPr="00C91609" w:rsidTr="00C91609">
        <w:trPr>
          <w:gridAfter w:val="1"/>
          <w:wAfter w:w="115" w:type="dxa"/>
          <w:trHeight w:val="360"/>
        </w:trPr>
        <w:tc>
          <w:tcPr>
            <w:tcW w:w="10173" w:type="dxa"/>
            <w:gridSpan w:val="6"/>
            <w:noWrap/>
          </w:tcPr>
          <w:p w:rsidR="00C91609" w:rsidRPr="00C91609" w:rsidRDefault="00C91609" w:rsidP="00C91609">
            <w:pPr>
              <w:ind w:left="-567" w:firstLine="567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9160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Дополнительный перечень видов работ</w:t>
            </w:r>
          </w:p>
        </w:tc>
      </w:tr>
      <w:tr w:rsidR="00C91609" w:rsidRPr="00C91609" w:rsidTr="00C91609">
        <w:trPr>
          <w:gridAfter w:val="3"/>
          <w:wAfter w:w="6296" w:type="dxa"/>
          <w:trHeight w:val="1583"/>
        </w:trPr>
        <w:tc>
          <w:tcPr>
            <w:tcW w:w="586" w:type="dxa"/>
            <w:gridSpan w:val="2"/>
            <w:noWrap/>
          </w:tcPr>
          <w:p w:rsidR="00C91609" w:rsidRPr="00C91609" w:rsidRDefault="00C91609" w:rsidP="00C91609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C9160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406" w:type="dxa"/>
            <w:gridSpan w:val="2"/>
            <w:noWrap/>
          </w:tcPr>
          <w:p w:rsidR="00C91609" w:rsidRPr="00C91609" w:rsidRDefault="00C91609" w:rsidP="00C91609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C9160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42ED74B7" wp14:editId="2AA361A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55880</wp:posOffset>
                  </wp:positionV>
                  <wp:extent cx="1631950" cy="800735"/>
                  <wp:effectExtent l="0" t="0" r="0" b="762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950" cy="800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91609" w:rsidRPr="00C91609" w:rsidTr="00C91609">
        <w:trPr>
          <w:gridAfter w:val="3"/>
          <w:wAfter w:w="6296" w:type="dxa"/>
          <w:trHeight w:val="1979"/>
        </w:trPr>
        <w:tc>
          <w:tcPr>
            <w:tcW w:w="586" w:type="dxa"/>
            <w:gridSpan w:val="2"/>
            <w:noWrap/>
          </w:tcPr>
          <w:p w:rsidR="00C91609" w:rsidRPr="00C91609" w:rsidRDefault="00C91609" w:rsidP="00C91609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C9160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406" w:type="dxa"/>
            <w:gridSpan w:val="2"/>
            <w:noWrap/>
          </w:tcPr>
          <w:p w:rsidR="00C91609" w:rsidRPr="00C91609" w:rsidRDefault="00C91609" w:rsidP="00C91609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C9160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E52C76" wp14:editId="6AE795F0">
                  <wp:extent cx="1971675" cy="1190625"/>
                  <wp:effectExtent l="0" t="0" r="9525" b="9525"/>
                  <wp:docPr id="15" name="Рисунок 15" descr="https://im0-tub-ru.yandex.net/i?id=11e8000a2c3c6f45529a4a415de22253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https://im0-tub-ru.yandex.net/i?id=11e8000a2c3c6f45529a4a415de22253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609" w:rsidRPr="00C91609" w:rsidTr="00C91609">
        <w:trPr>
          <w:gridAfter w:val="3"/>
          <w:wAfter w:w="6296" w:type="dxa"/>
          <w:trHeight w:val="1823"/>
        </w:trPr>
        <w:tc>
          <w:tcPr>
            <w:tcW w:w="586" w:type="dxa"/>
            <w:gridSpan w:val="2"/>
            <w:noWrap/>
          </w:tcPr>
          <w:p w:rsidR="00C91609" w:rsidRPr="00C91609" w:rsidRDefault="00C91609" w:rsidP="00C91609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C9160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406" w:type="dxa"/>
            <w:gridSpan w:val="2"/>
            <w:noWrap/>
          </w:tcPr>
          <w:p w:rsidR="00C91609" w:rsidRPr="00C91609" w:rsidRDefault="00C91609" w:rsidP="00C91609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C9160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7007AE" wp14:editId="51E382D7">
                  <wp:extent cx="1952625" cy="1057275"/>
                  <wp:effectExtent l="0" t="0" r="9525" b="9525"/>
                  <wp:docPr id="14" name="Рисунок 14" descr="https://im0-tub-ru.yandex.net/i?id=d2003b19891f30cdefd77ec18570b813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im0-tub-ru.yandex.net/i?id=d2003b19891f30cdefd77ec18570b813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609" w:rsidRPr="00C91609" w:rsidTr="00C91609">
        <w:trPr>
          <w:gridAfter w:val="3"/>
          <w:wAfter w:w="6296" w:type="dxa"/>
          <w:trHeight w:val="1540"/>
        </w:trPr>
        <w:tc>
          <w:tcPr>
            <w:tcW w:w="586" w:type="dxa"/>
            <w:gridSpan w:val="2"/>
            <w:noWrap/>
          </w:tcPr>
          <w:p w:rsidR="00C91609" w:rsidRPr="00C91609" w:rsidRDefault="00C91609" w:rsidP="00C91609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C9160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406" w:type="dxa"/>
            <w:gridSpan w:val="2"/>
            <w:noWrap/>
          </w:tcPr>
          <w:p w:rsidR="00C91609" w:rsidRPr="00C91609" w:rsidRDefault="00C91609" w:rsidP="00C91609">
            <w:pPr>
              <w:ind w:left="-567"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C9160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201F49C6" wp14:editId="6B5DF856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13970</wp:posOffset>
                  </wp:positionV>
                  <wp:extent cx="1612265" cy="786130"/>
                  <wp:effectExtent l="0" t="0" r="5715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265" cy="786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47548" w:rsidRDefault="00447548" w:rsidP="00C91609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447548" w:rsidRDefault="00447548" w:rsidP="00C91609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447548" w:rsidRDefault="00447548" w:rsidP="00C91609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447548" w:rsidRDefault="00447548" w:rsidP="00C91609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C91609" w:rsidRPr="00447548" w:rsidRDefault="00C91609" w:rsidP="00C90A0D">
      <w:pPr>
        <w:ind w:left="-567"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C91609"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</w:p>
    <w:p w:rsidR="00C91609" w:rsidRPr="00447548" w:rsidRDefault="00C91609" w:rsidP="00447548">
      <w:pPr>
        <w:ind w:left="-567"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bookmarkStart w:id="0" w:name="bookmark2"/>
      <w:r w:rsidRPr="00447548">
        <w:rPr>
          <w:rFonts w:ascii="Times New Roman" w:hAnsi="Times New Roman" w:cs="Times New Roman"/>
          <w:bCs/>
          <w:sz w:val="28"/>
          <w:szCs w:val="28"/>
        </w:rPr>
        <w:t>ПОРЯДОК</w:t>
      </w:r>
      <w:bookmarkEnd w:id="0"/>
    </w:p>
    <w:p w:rsidR="00C91609" w:rsidRDefault="00C91609" w:rsidP="00447548">
      <w:pPr>
        <w:ind w:left="-567"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47548">
        <w:rPr>
          <w:rFonts w:ascii="Times New Roman" w:hAnsi="Times New Roman" w:cs="Times New Roman"/>
          <w:bCs/>
          <w:sz w:val="28"/>
          <w:szCs w:val="28"/>
        </w:rPr>
        <w:t>аккумулирования средств заинтересованных лиц, направляемых на</w:t>
      </w:r>
      <w:r w:rsidRPr="00447548">
        <w:rPr>
          <w:rFonts w:ascii="Times New Roman" w:hAnsi="Times New Roman" w:cs="Times New Roman"/>
          <w:bCs/>
          <w:sz w:val="28"/>
          <w:szCs w:val="28"/>
        </w:rPr>
        <w:br/>
        <w:t>выполнение дополнительного перечня работ по</w:t>
      </w:r>
      <w:r w:rsidRPr="00447548">
        <w:rPr>
          <w:rFonts w:ascii="Times New Roman" w:hAnsi="Times New Roman" w:cs="Times New Roman"/>
          <w:bCs/>
          <w:sz w:val="28"/>
          <w:szCs w:val="28"/>
        </w:rPr>
        <w:br/>
        <w:t>благоустройству дворовых территорий, и механизм контроля за их</w:t>
      </w:r>
      <w:r w:rsidRPr="00447548">
        <w:rPr>
          <w:rFonts w:ascii="Times New Roman" w:hAnsi="Times New Roman" w:cs="Times New Roman"/>
          <w:bCs/>
          <w:sz w:val="28"/>
          <w:szCs w:val="28"/>
        </w:rPr>
        <w:br/>
        <w:t>расходованием, а также порядок и форма финансового и (или) трудового</w:t>
      </w:r>
      <w:r w:rsidRPr="00447548">
        <w:rPr>
          <w:rFonts w:ascii="Times New Roman" w:hAnsi="Times New Roman" w:cs="Times New Roman"/>
          <w:bCs/>
          <w:sz w:val="28"/>
          <w:szCs w:val="28"/>
        </w:rPr>
        <w:br/>
        <w:t>участия граждан в выполнении указанных работ</w:t>
      </w:r>
    </w:p>
    <w:p w:rsidR="00C90A0D" w:rsidRPr="00C90A0D" w:rsidRDefault="00C90A0D" w:rsidP="00C90A0D">
      <w:pPr>
        <w:spacing w:after="0" w:line="360" w:lineRule="auto"/>
        <w:ind w:left="-567" w:firstLine="567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bookmark3"/>
      <w:r w:rsidRPr="00C90A0D">
        <w:rPr>
          <w:rFonts w:ascii="Times New Roman" w:hAnsi="Times New Roman" w:cs="Times New Roman"/>
          <w:b/>
          <w:bCs/>
          <w:sz w:val="28"/>
          <w:szCs w:val="28"/>
        </w:rPr>
        <w:t>Общие положения</w:t>
      </w:r>
      <w:bookmarkEnd w:id="1"/>
    </w:p>
    <w:p w:rsidR="00C90A0D" w:rsidRP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0A0D">
        <w:rPr>
          <w:rFonts w:ascii="Times New Roman" w:hAnsi="Times New Roman" w:cs="Times New Roman"/>
          <w:bCs/>
          <w:sz w:val="28"/>
          <w:szCs w:val="28"/>
        </w:rPr>
        <w:t xml:space="preserve">Настоящий Порядок регламентирует процедуру аккумулирования и использования денежных средств (далее – аккумулирование средств), поступающих от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направляемых на выполнение дополнительного перечня работ по благоустройству дворовых территорий </w:t>
      </w:r>
      <w:proofErr w:type="spellStart"/>
      <w:r w:rsidRPr="00C90A0D">
        <w:rPr>
          <w:rFonts w:ascii="Times New Roman" w:hAnsi="Times New Roman" w:cs="Times New Roman"/>
          <w:bCs/>
          <w:sz w:val="28"/>
          <w:szCs w:val="28"/>
        </w:rPr>
        <w:t>Корохоткинского</w:t>
      </w:r>
      <w:proofErr w:type="spellEnd"/>
      <w:r w:rsidRPr="00C90A0D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 Смоленского района Смоленской области в рамках муниципальной программы «Формирование комфортной среды на территории муниципального образования </w:t>
      </w:r>
      <w:proofErr w:type="spellStart"/>
      <w:r w:rsidRPr="00C90A0D">
        <w:rPr>
          <w:rFonts w:ascii="Times New Roman" w:hAnsi="Times New Roman" w:cs="Times New Roman"/>
          <w:bCs/>
          <w:sz w:val="28"/>
          <w:szCs w:val="28"/>
        </w:rPr>
        <w:t>Корохоткинского</w:t>
      </w:r>
      <w:proofErr w:type="spellEnd"/>
      <w:r w:rsidRPr="00C90A0D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 Смоленского района Смоленской области » на 2018-2022 годы (далее – Программа), механизм контроля за их расходованием, а также  устанавливает порядок и формы трудового и финансового участия заинтересованных лиц в выполнении указанных работ.  </w:t>
      </w:r>
    </w:p>
    <w:p w:rsidR="00C90A0D" w:rsidRP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0A0D">
        <w:rPr>
          <w:rFonts w:ascii="Times New Roman" w:hAnsi="Times New Roman" w:cs="Times New Roman"/>
          <w:bCs/>
          <w:sz w:val="28"/>
          <w:szCs w:val="28"/>
        </w:rPr>
        <w:t>В целях реализации настоящего Порядка используются следующие понятия:</w:t>
      </w:r>
    </w:p>
    <w:p w:rsidR="00C90A0D" w:rsidRP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0A0D">
        <w:rPr>
          <w:rFonts w:ascii="Times New Roman" w:hAnsi="Times New Roman" w:cs="Times New Roman"/>
          <w:bCs/>
          <w:sz w:val="28"/>
          <w:szCs w:val="28"/>
        </w:rPr>
        <w:t xml:space="preserve">а) дополнительный перечень работ – перечень работ, прилагаемый к муниципальной программе, подлежащей утверждению постановлением Администрации </w:t>
      </w:r>
      <w:proofErr w:type="spellStart"/>
      <w:r w:rsidRPr="00C90A0D">
        <w:rPr>
          <w:rFonts w:ascii="Times New Roman" w:hAnsi="Times New Roman" w:cs="Times New Roman"/>
          <w:bCs/>
          <w:sz w:val="28"/>
          <w:szCs w:val="28"/>
        </w:rPr>
        <w:t>Корохоткинского</w:t>
      </w:r>
      <w:proofErr w:type="spellEnd"/>
      <w:r w:rsidRPr="00C90A0D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 Смоленского района Смоленской области, </w:t>
      </w:r>
      <w:proofErr w:type="spellStart"/>
      <w:r w:rsidRPr="00C90A0D">
        <w:rPr>
          <w:rFonts w:ascii="Times New Roman" w:hAnsi="Times New Roman" w:cs="Times New Roman"/>
          <w:bCs/>
          <w:sz w:val="28"/>
          <w:szCs w:val="28"/>
        </w:rPr>
        <w:t>софинансируемых</w:t>
      </w:r>
      <w:proofErr w:type="spellEnd"/>
      <w:r w:rsidRPr="00C90A0D">
        <w:rPr>
          <w:rFonts w:ascii="Times New Roman" w:hAnsi="Times New Roman" w:cs="Times New Roman"/>
          <w:bCs/>
          <w:sz w:val="28"/>
          <w:szCs w:val="28"/>
        </w:rPr>
        <w:t xml:space="preserve"> за счет средств заинтересованных лиц;</w:t>
      </w:r>
    </w:p>
    <w:p w:rsidR="00C90A0D" w:rsidRP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0A0D">
        <w:rPr>
          <w:rFonts w:ascii="Times New Roman" w:hAnsi="Times New Roman" w:cs="Times New Roman"/>
          <w:bCs/>
          <w:sz w:val="28"/>
          <w:szCs w:val="28"/>
        </w:rPr>
        <w:t xml:space="preserve">б) трудовое участие – добровольная безвозмездная трудовая деятельность заинтересованных лиц, имеющая социально полезную направленность, не требующая специальной квалификации и выполняемая в качестве трудового участия заинтересованных лиц при осуществлении видов работ из дополнительного перечня работ по благоустройству дворовых территорий </w:t>
      </w:r>
      <w:r w:rsidRPr="00C90A0D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муниципального образования </w:t>
      </w:r>
      <w:proofErr w:type="spellStart"/>
      <w:r w:rsidRPr="00C90A0D">
        <w:rPr>
          <w:rFonts w:ascii="Times New Roman" w:hAnsi="Times New Roman" w:cs="Times New Roman"/>
          <w:bCs/>
          <w:sz w:val="28"/>
          <w:szCs w:val="28"/>
        </w:rPr>
        <w:t>Корохоткинского</w:t>
      </w:r>
      <w:proofErr w:type="spellEnd"/>
      <w:r w:rsidRPr="00C90A0D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 Смоленского района Смоленской области;</w:t>
      </w:r>
    </w:p>
    <w:p w:rsidR="00C90A0D" w:rsidRP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0A0D">
        <w:rPr>
          <w:rFonts w:ascii="Times New Roman" w:hAnsi="Times New Roman" w:cs="Times New Roman"/>
          <w:bCs/>
          <w:sz w:val="28"/>
          <w:szCs w:val="28"/>
        </w:rPr>
        <w:t xml:space="preserve">в) финансовое участие – финансирование выполнения видов работ из дополнительного перечня работ по благоустройству дворовых территорий муниципального образования </w:t>
      </w:r>
      <w:proofErr w:type="spellStart"/>
      <w:r w:rsidRPr="00C90A0D">
        <w:rPr>
          <w:rFonts w:ascii="Times New Roman" w:hAnsi="Times New Roman" w:cs="Times New Roman"/>
          <w:bCs/>
          <w:sz w:val="28"/>
          <w:szCs w:val="28"/>
        </w:rPr>
        <w:t>Корохоткинского</w:t>
      </w:r>
      <w:proofErr w:type="spellEnd"/>
      <w:r w:rsidRPr="00C90A0D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 Смоленского района Смоленской </w:t>
      </w:r>
      <w:proofErr w:type="gramStart"/>
      <w:r w:rsidRPr="00C90A0D">
        <w:rPr>
          <w:rFonts w:ascii="Times New Roman" w:hAnsi="Times New Roman" w:cs="Times New Roman"/>
          <w:bCs/>
          <w:sz w:val="28"/>
          <w:szCs w:val="28"/>
        </w:rPr>
        <w:t>области  за</w:t>
      </w:r>
      <w:proofErr w:type="gramEnd"/>
      <w:r w:rsidRPr="00C90A0D">
        <w:rPr>
          <w:rFonts w:ascii="Times New Roman" w:hAnsi="Times New Roman" w:cs="Times New Roman"/>
          <w:bCs/>
          <w:sz w:val="28"/>
          <w:szCs w:val="28"/>
        </w:rPr>
        <w:t xml:space="preserve"> счет участия заинтересованных лиц в размере не менее 1 процента от общей стоимости соответствующего вида работ;</w:t>
      </w:r>
    </w:p>
    <w:p w:rsidR="00C90A0D" w:rsidRP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0A0D">
        <w:rPr>
          <w:rFonts w:ascii="Times New Roman" w:hAnsi="Times New Roman" w:cs="Times New Roman"/>
          <w:bCs/>
          <w:sz w:val="28"/>
          <w:szCs w:val="28"/>
        </w:rPr>
        <w:t xml:space="preserve">г) общественная комиссия – комиссия, создаваемая в соответствии с постановлением Администрации </w:t>
      </w:r>
      <w:proofErr w:type="spellStart"/>
      <w:r w:rsidRPr="00C90A0D">
        <w:rPr>
          <w:rFonts w:ascii="Times New Roman" w:hAnsi="Times New Roman" w:cs="Times New Roman"/>
          <w:bCs/>
          <w:sz w:val="28"/>
          <w:szCs w:val="28"/>
        </w:rPr>
        <w:t>Корохоткинского</w:t>
      </w:r>
      <w:proofErr w:type="spellEnd"/>
      <w:r w:rsidRPr="00C90A0D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 Смоленского района Смоленской </w:t>
      </w:r>
      <w:proofErr w:type="gramStart"/>
      <w:r w:rsidRPr="00C90A0D">
        <w:rPr>
          <w:rFonts w:ascii="Times New Roman" w:hAnsi="Times New Roman" w:cs="Times New Roman"/>
          <w:bCs/>
          <w:sz w:val="28"/>
          <w:szCs w:val="28"/>
        </w:rPr>
        <w:t>области  для</w:t>
      </w:r>
      <w:proofErr w:type="gramEnd"/>
      <w:r w:rsidRPr="00C90A0D">
        <w:rPr>
          <w:rFonts w:ascii="Times New Roman" w:hAnsi="Times New Roman" w:cs="Times New Roman"/>
          <w:bCs/>
          <w:sz w:val="28"/>
          <w:szCs w:val="28"/>
        </w:rPr>
        <w:t xml:space="preserve"> рассмотрения и оценки предложений заинтересованных лиц, а также реализации контроля за реализацией Программы.</w:t>
      </w:r>
    </w:p>
    <w:p w:rsidR="00C90A0D" w:rsidRP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90A0D">
        <w:rPr>
          <w:rFonts w:ascii="Times New Roman" w:hAnsi="Times New Roman" w:cs="Times New Roman"/>
          <w:b/>
          <w:bCs/>
          <w:sz w:val="28"/>
          <w:szCs w:val="28"/>
        </w:rPr>
        <w:t>Порядок и форма участия (трудовое и (или) финансовое) заинтересованных лиц в выполнении работ.</w:t>
      </w:r>
    </w:p>
    <w:p w:rsidR="00C90A0D" w:rsidRP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90A0D">
        <w:rPr>
          <w:rFonts w:ascii="Times New Roman" w:hAnsi="Times New Roman" w:cs="Times New Roman"/>
          <w:bCs/>
          <w:sz w:val="28"/>
          <w:szCs w:val="28"/>
        </w:rPr>
        <w:t>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(или) финансового участия.</w:t>
      </w:r>
    </w:p>
    <w:p w:rsidR="00C90A0D" w:rsidRP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90A0D">
        <w:rPr>
          <w:rFonts w:ascii="Times New Roman" w:hAnsi="Times New Roman" w:cs="Times New Roman"/>
          <w:bCs/>
          <w:sz w:val="28"/>
          <w:szCs w:val="28"/>
        </w:rPr>
        <w:t xml:space="preserve">Организация трудового и (или)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 </w:t>
      </w:r>
    </w:p>
    <w:p w:rsidR="00C90A0D" w:rsidRP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90A0D">
        <w:rPr>
          <w:rFonts w:ascii="Times New Roman" w:hAnsi="Times New Roman" w:cs="Times New Roman"/>
          <w:bCs/>
          <w:sz w:val="28"/>
          <w:szCs w:val="28"/>
        </w:rPr>
        <w:t>Финансовое (трудовое)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участия.</w:t>
      </w:r>
    </w:p>
    <w:p w:rsidR="00C90A0D" w:rsidRP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90A0D">
        <w:rPr>
          <w:rFonts w:ascii="Times New Roman" w:hAnsi="Times New Roman" w:cs="Times New Roman"/>
          <w:bCs/>
          <w:sz w:val="28"/>
          <w:szCs w:val="28"/>
        </w:rPr>
        <w:t xml:space="preserve">Документы, подтверждающие форму участия заинтересованных лиц в реализации мероприятий по благоустройству, предусмотренных минимальным и (или) дополнительным перечнями, предоставляются в Администрацию </w:t>
      </w:r>
      <w:proofErr w:type="spellStart"/>
      <w:r w:rsidRPr="00C90A0D">
        <w:rPr>
          <w:rFonts w:ascii="Times New Roman" w:hAnsi="Times New Roman" w:cs="Times New Roman"/>
          <w:bCs/>
          <w:sz w:val="28"/>
          <w:szCs w:val="28"/>
        </w:rPr>
        <w:t>Корохоткинского</w:t>
      </w:r>
      <w:proofErr w:type="spellEnd"/>
      <w:r w:rsidRPr="00C90A0D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 Смоленского района Смоленской области.</w:t>
      </w:r>
    </w:p>
    <w:p w:rsidR="00C90A0D" w:rsidRP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90A0D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В качестве документов, подтверждающих финансовое участие, могут быть представлены копии платежных поручений о перечислении средств в бюджет </w:t>
      </w:r>
      <w:proofErr w:type="gramStart"/>
      <w:r w:rsidRPr="00C90A0D">
        <w:rPr>
          <w:rFonts w:ascii="Times New Roman" w:hAnsi="Times New Roman" w:cs="Times New Roman"/>
          <w:bCs/>
          <w:sz w:val="28"/>
          <w:szCs w:val="28"/>
        </w:rPr>
        <w:t xml:space="preserve">Администрации  </w:t>
      </w:r>
      <w:proofErr w:type="spellStart"/>
      <w:r w:rsidRPr="00C90A0D">
        <w:rPr>
          <w:rFonts w:ascii="Times New Roman" w:hAnsi="Times New Roman" w:cs="Times New Roman"/>
          <w:bCs/>
          <w:sz w:val="28"/>
          <w:szCs w:val="28"/>
        </w:rPr>
        <w:t>Корохоткинского</w:t>
      </w:r>
      <w:proofErr w:type="spellEnd"/>
      <w:proofErr w:type="gramEnd"/>
      <w:r w:rsidRPr="00C90A0D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 Смоленского района Смоленской области. </w:t>
      </w:r>
    </w:p>
    <w:p w:rsidR="00C90A0D" w:rsidRP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90A0D">
        <w:rPr>
          <w:rFonts w:ascii="Times New Roman" w:hAnsi="Times New Roman" w:cs="Times New Roman"/>
          <w:bCs/>
          <w:sz w:val="28"/>
          <w:szCs w:val="28"/>
        </w:rPr>
        <w:t>В качестве документов (материалов), подтверждающих трудовое участие могут быть представлены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дома, лица, управляющего многоквартирным домом о проведении мероприятия с трудовым участием граждан. При этом рекомендуется в качестве приложения к такому отчету представлять фото, видеоматериалы, подтверждающие проведение мероприятия с трудовым участием граждан.</w:t>
      </w:r>
    </w:p>
    <w:p w:rsidR="00C90A0D" w:rsidRP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90A0D">
        <w:rPr>
          <w:rFonts w:ascii="Times New Roman" w:hAnsi="Times New Roman" w:cs="Times New Roman"/>
          <w:bCs/>
          <w:sz w:val="28"/>
          <w:szCs w:val="28"/>
        </w:rPr>
        <w:t>Документы, подтверждающие трудовое участие, представляются в Комитет не позднее 10 календарных дней со дня окончания работ, выполняемых заинтересованными лицами.</w:t>
      </w:r>
    </w:p>
    <w:p w:rsidR="00C90A0D" w:rsidRP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90A0D">
        <w:rPr>
          <w:rFonts w:ascii="Times New Roman" w:hAnsi="Times New Roman" w:cs="Times New Roman"/>
          <w:bCs/>
          <w:sz w:val="28"/>
          <w:szCs w:val="28"/>
        </w:rPr>
        <w:t xml:space="preserve">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(минимального перечня - в случае принятия такого решения) работ по благоустройству доля участия определяется </w:t>
      </w:r>
      <w:proofErr w:type="gramStart"/>
      <w:r w:rsidRPr="00C90A0D">
        <w:rPr>
          <w:rFonts w:ascii="Times New Roman" w:hAnsi="Times New Roman" w:cs="Times New Roman"/>
          <w:bCs/>
          <w:sz w:val="28"/>
          <w:szCs w:val="28"/>
        </w:rPr>
        <w:t>как  процент</w:t>
      </w:r>
      <w:proofErr w:type="gramEnd"/>
      <w:r w:rsidRPr="00C90A0D">
        <w:rPr>
          <w:rFonts w:ascii="Times New Roman" w:hAnsi="Times New Roman" w:cs="Times New Roman"/>
          <w:bCs/>
          <w:sz w:val="28"/>
          <w:szCs w:val="28"/>
        </w:rPr>
        <w:t xml:space="preserve"> от стоимости мероприятий по благоустройству дворовой территории.</w:t>
      </w:r>
    </w:p>
    <w:p w:rsidR="00C90A0D" w:rsidRP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0A0D">
        <w:rPr>
          <w:rFonts w:ascii="Times New Roman" w:hAnsi="Times New Roman" w:cs="Times New Roman"/>
          <w:bCs/>
          <w:sz w:val="28"/>
          <w:szCs w:val="28"/>
        </w:rPr>
        <w:t xml:space="preserve">В случае включения заинтересованными лицами в заявку работ, входящих в дополнительный перечень работ по благоустройству дворовых территорий, установленный в муниципальной программе, денежные средства заинтересованных лиц перечисляются на лицевой счёт Администрации </w:t>
      </w:r>
      <w:proofErr w:type="spellStart"/>
      <w:r w:rsidRPr="00C90A0D">
        <w:rPr>
          <w:rFonts w:ascii="Times New Roman" w:hAnsi="Times New Roman" w:cs="Times New Roman"/>
          <w:bCs/>
          <w:sz w:val="28"/>
          <w:szCs w:val="28"/>
        </w:rPr>
        <w:t>Корохоткинского</w:t>
      </w:r>
      <w:proofErr w:type="spellEnd"/>
      <w:r w:rsidRPr="00C90A0D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 Смоленского района Смоленской области, открытый в Управлении Федерального</w:t>
      </w:r>
      <w:r w:rsidRPr="00C90A0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90A0D">
        <w:rPr>
          <w:rFonts w:ascii="Times New Roman" w:hAnsi="Times New Roman" w:cs="Times New Roman"/>
          <w:bCs/>
          <w:sz w:val="28"/>
          <w:szCs w:val="28"/>
        </w:rPr>
        <w:t>казначейства по Смоленской области.</w:t>
      </w:r>
      <w:r w:rsidRPr="00C90A0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90A0D">
        <w:rPr>
          <w:rFonts w:ascii="Times New Roman" w:hAnsi="Times New Roman" w:cs="Times New Roman"/>
          <w:bCs/>
          <w:sz w:val="28"/>
          <w:szCs w:val="28"/>
        </w:rPr>
        <w:t xml:space="preserve">После утверждения проекта общественной комиссией и его согласования с представителем заинтересованных лиц, Администрация </w:t>
      </w:r>
      <w:proofErr w:type="spellStart"/>
      <w:r w:rsidRPr="00C90A0D">
        <w:rPr>
          <w:rFonts w:ascii="Times New Roman" w:hAnsi="Times New Roman" w:cs="Times New Roman"/>
          <w:bCs/>
          <w:sz w:val="28"/>
          <w:szCs w:val="28"/>
        </w:rPr>
        <w:t>Корохоткинского</w:t>
      </w:r>
      <w:proofErr w:type="spellEnd"/>
      <w:r w:rsidRPr="00C90A0D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 заключает с представителями заинтересованных лиц, принявшими решение о благоустройстве дворовых территорий, соглашение, в </w:t>
      </w:r>
      <w:r w:rsidRPr="00C90A0D">
        <w:rPr>
          <w:rFonts w:ascii="Times New Roman" w:hAnsi="Times New Roman" w:cs="Times New Roman"/>
          <w:bCs/>
          <w:sz w:val="28"/>
          <w:szCs w:val="28"/>
        </w:rPr>
        <w:lastRenderedPageBreak/>
        <w:t>котором указывается объект благоустройства,  реквизиты для перечисления средств, определяются порядок и сумма перечисления денежных средств заинтересованными лицами, а также реквизиты счета, на который подлежат возврату денежные средства заинтересованных лиц в случаях определенных соглашением.</w:t>
      </w:r>
    </w:p>
    <w:p w:rsidR="00C90A0D" w:rsidRP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0A0D">
        <w:rPr>
          <w:rFonts w:ascii="Times New Roman" w:hAnsi="Times New Roman" w:cs="Times New Roman"/>
          <w:bCs/>
          <w:sz w:val="28"/>
          <w:szCs w:val="28"/>
        </w:rPr>
        <w:t xml:space="preserve">Объем денежных средств, подлежащих перечислению заинтересованными лицами, определяется в соответствии со сметным расчетом, исходя из    </w:t>
      </w:r>
      <w:proofErr w:type="gramStart"/>
      <w:r w:rsidRPr="00C90A0D">
        <w:rPr>
          <w:rFonts w:ascii="Times New Roman" w:hAnsi="Times New Roman" w:cs="Times New Roman"/>
          <w:bCs/>
          <w:sz w:val="28"/>
          <w:szCs w:val="28"/>
        </w:rPr>
        <w:t>нормативной  (</w:t>
      </w:r>
      <w:proofErr w:type="gramEnd"/>
      <w:r w:rsidRPr="00C90A0D">
        <w:rPr>
          <w:rFonts w:ascii="Times New Roman" w:hAnsi="Times New Roman" w:cs="Times New Roman"/>
          <w:bCs/>
          <w:sz w:val="28"/>
          <w:szCs w:val="28"/>
        </w:rPr>
        <w:t>предельной) стоимости работ по благоустройству дворовых территорий и объема работ, указанного в проекте, и составляет не менее 1 процента от общей стоимости соответствующего вида работ из дополнительного перечня работ.</w:t>
      </w:r>
    </w:p>
    <w:p w:rsidR="00C90A0D" w:rsidRP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0A0D">
        <w:rPr>
          <w:rFonts w:ascii="Times New Roman" w:hAnsi="Times New Roman" w:cs="Times New Roman"/>
          <w:bCs/>
          <w:sz w:val="28"/>
          <w:szCs w:val="28"/>
        </w:rPr>
        <w:t>Фактический объем денежных средств, подлежащих перечислению заинтересованными лицами, может быть изменен по итогам осуществления закупки товара, работы, услуги в соответствии с положениями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а также с учетом стоимости фактически выполненных работ.</w:t>
      </w:r>
    </w:p>
    <w:p w:rsidR="00C90A0D" w:rsidRP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0A0D">
        <w:rPr>
          <w:rFonts w:ascii="Times New Roman" w:hAnsi="Times New Roman" w:cs="Times New Roman"/>
          <w:bCs/>
          <w:sz w:val="28"/>
          <w:szCs w:val="28"/>
        </w:rPr>
        <w:t>Перечисление денежных средств заинтересованными лицами осуществляется в течение десяти дней с момента подписания соглашения.</w:t>
      </w:r>
    </w:p>
    <w:p w:rsidR="00C90A0D" w:rsidRP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0A0D">
        <w:rPr>
          <w:rFonts w:ascii="Times New Roman" w:hAnsi="Times New Roman" w:cs="Times New Roman"/>
          <w:bCs/>
          <w:sz w:val="28"/>
          <w:szCs w:val="28"/>
        </w:rPr>
        <w:t xml:space="preserve">В случае, если денежные средства в полном объеме не будут перечислены в срок, установленный в абзаце первом настоящего пункта, то заявка такого многоквартирного дома в </w:t>
      </w:r>
      <w:proofErr w:type="gramStart"/>
      <w:r w:rsidRPr="00C90A0D">
        <w:rPr>
          <w:rFonts w:ascii="Times New Roman" w:hAnsi="Times New Roman" w:cs="Times New Roman"/>
          <w:bCs/>
          <w:sz w:val="28"/>
          <w:szCs w:val="28"/>
        </w:rPr>
        <w:t>части  выполнения</w:t>
      </w:r>
      <w:proofErr w:type="gramEnd"/>
      <w:r w:rsidRPr="00C90A0D">
        <w:rPr>
          <w:rFonts w:ascii="Times New Roman" w:hAnsi="Times New Roman" w:cs="Times New Roman"/>
          <w:bCs/>
          <w:sz w:val="28"/>
          <w:szCs w:val="28"/>
        </w:rPr>
        <w:t xml:space="preserve"> дополнительного перечня работ по благоустройству территории выполнению не подлежит. </w:t>
      </w:r>
    </w:p>
    <w:p w:rsidR="00C90A0D" w:rsidRP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0A0D">
        <w:rPr>
          <w:rFonts w:ascii="Times New Roman" w:hAnsi="Times New Roman" w:cs="Times New Roman"/>
          <w:bCs/>
          <w:sz w:val="28"/>
          <w:szCs w:val="28"/>
        </w:rPr>
        <w:t xml:space="preserve">Перечень дворовых территорий, подлежащих благоустройству в рамках муниципальной программы, подлежит корректировке с включением следующих по очередности дворовых территорий, прошедших отбор в пределах лимитов бюджетных ассигнований, предусмотренных муниципальной программой. В таком случае заинтересованные лица, дворовые территории которых были включены в муниципальную программу в связи с корректировкой, и их заявка предусматривает </w:t>
      </w:r>
      <w:r w:rsidRPr="00C90A0D">
        <w:rPr>
          <w:rFonts w:ascii="Times New Roman" w:hAnsi="Times New Roman" w:cs="Times New Roman"/>
          <w:bCs/>
          <w:sz w:val="28"/>
          <w:szCs w:val="28"/>
        </w:rPr>
        <w:lastRenderedPageBreak/>
        <w:t>выполнение работ из дополнительного перечня, обязуются перечислить денежные средства в порядке и на условиях, определенных соглашением.</w:t>
      </w:r>
    </w:p>
    <w:p w:rsidR="00C90A0D" w:rsidRP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0A0D">
        <w:rPr>
          <w:rFonts w:ascii="Times New Roman" w:hAnsi="Times New Roman" w:cs="Times New Roman"/>
          <w:bCs/>
          <w:sz w:val="28"/>
          <w:szCs w:val="28"/>
        </w:rPr>
        <w:t xml:space="preserve">Денежные средства считаются поступившими в доход </w:t>
      </w:r>
      <w:proofErr w:type="gramStart"/>
      <w:r w:rsidRPr="00C90A0D">
        <w:rPr>
          <w:rFonts w:ascii="Times New Roman" w:hAnsi="Times New Roman" w:cs="Times New Roman"/>
          <w:bCs/>
          <w:sz w:val="28"/>
          <w:szCs w:val="28"/>
        </w:rPr>
        <w:t>бюджета  с</w:t>
      </w:r>
      <w:proofErr w:type="gramEnd"/>
      <w:r w:rsidRPr="00C90A0D">
        <w:rPr>
          <w:rFonts w:ascii="Times New Roman" w:hAnsi="Times New Roman" w:cs="Times New Roman"/>
          <w:bCs/>
          <w:sz w:val="28"/>
          <w:szCs w:val="28"/>
        </w:rPr>
        <w:t xml:space="preserve"> момента их зачисления на лицевой счет Администрации сельского поселения.</w:t>
      </w:r>
    </w:p>
    <w:p w:rsidR="00C90A0D" w:rsidRP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0A0D">
        <w:rPr>
          <w:rFonts w:ascii="Times New Roman" w:hAnsi="Times New Roman" w:cs="Times New Roman"/>
          <w:bCs/>
          <w:sz w:val="28"/>
          <w:szCs w:val="28"/>
        </w:rPr>
        <w:t xml:space="preserve">В течение десяти рабочих дней со дня перечисления средств Администрация сельского </w:t>
      </w:r>
      <w:proofErr w:type="gramStart"/>
      <w:r w:rsidRPr="00C90A0D">
        <w:rPr>
          <w:rFonts w:ascii="Times New Roman" w:hAnsi="Times New Roman" w:cs="Times New Roman"/>
          <w:bCs/>
          <w:sz w:val="28"/>
          <w:szCs w:val="28"/>
        </w:rPr>
        <w:t>поселения  направляет</w:t>
      </w:r>
      <w:proofErr w:type="gramEnd"/>
      <w:r w:rsidRPr="00C90A0D">
        <w:rPr>
          <w:rFonts w:ascii="Times New Roman" w:hAnsi="Times New Roman" w:cs="Times New Roman"/>
          <w:bCs/>
          <w:sz w:val="28"/>
          <w:szCs w:val="28"/>
        </w:rPr>
        <w:t xml:space="preserve"> в финансовое управление Администрации муниципального образования  «Смоленский район» Смоленской области (далее – финансовое управление) копию заключенного соглашения.</w:t>
      </w:r>
    </w:p>
    <w:p w:rsidR="00C90A0D" w:rsidRP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0A0D">
        <w:rPr>
          <w:rFonts w:ascii="Times New Roman" w:hAnsi="Times New Roman" w:cs="Times New Roman"/>
          <w:bCs/>
          <w:sz w:val="28"/>
          <w:szCs w:val="28"/>
        </w:rPr>
        <w:t xml:space="preserve">На сумму планируемых поступлений увеличиваются бюджетные ассигнования Администрации как главному распорядителю бюджетных средств с последующим доведением в установленном порядке лимитов бюджетных обязательств для осуществления целевых расходов, </w:t>
      </w:r>
      <w:proofErr w:type="gramStart"/>
      <w:r w:rsidRPr="00C90A0D">
        <w:rPr>
          <w:rFonts w:ascii="Times New Roman" w:hAnsi="Times New Roman" w:cs="Times New Roman"/>
          <w:bCs/>
          <w:sz w:val="28"/>
          <w:szCs w:val="28"/>
        </w:rPr>
        <w:t>предусмотренных  муниципальной</w:t>
      </w:r>
      <w:proofErr w:type="gramEnd"/>
      <w:r w:rsidRPr="00C90A0D">
        <w:rPr>
          <w:rFonts w:ascii="Times New Roman" w:hAnsi="Times New Roman" w:cs="Times New Roman"/>
          <w:bCs/>
          <w:sz w:val="28"/>
          <w:szCs w:val="28"/>
        </w:rPr>
        <w:t xml:space="preserve"> программой.</w:t>
      </w:r>
    </w:p>
    <w:p w:rsidR="00C90A0D" w:rsidRP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0A0D">
        <w:rPr>
          <w:rFonts w:ascii="Times New Roman" w:hAnsi="Times New Roman" w:cs="Times New Roman"/>
          <w:bCs/>
          <w:sz w:val="28"/>
          <w:szCs w:val="28"/>
        </w:rPr>
        <w:t>Администрация осуществляет учет поступающих от заинтересованных лиц денежных средств в разрезе многоквартирных домов, дворовые территории которых подлежат благоустройству.</w:t>
      </w:r>
    </w:p>
    <w:p w:rsidR="00C90A0D" w:rsidRP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0A0D">
        <w:rPr>
          <w:rFonts w:ascii="Times New Roman" w:hAnsi="Times New Roman" w:cs="Times New Roman"/>
          <w:bCs/>
          <w:sz w:val="28"/>
          <w:szCs w:val="28"/>
        </w:rPr>
        <w:t>Администрация обеспечивает ежемесячное опубликование на официальном Смоленского района Смоленской области в информационно-телекоммуникационной сети «Интернет»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C90A0D" w:rsidRP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0A0D">
        <w:rPr>
          <w:rFonts w:ascii="Times New Roman" w:hAnsi="Times New Roman" w:cs="Times New Roman"/>
          <w:bCs/>
          <w:sz w:val="28"/>
          <w:szCs w:val="28"/>
        </w:rPr>
        <w:t xml:space="preserve">Администрация сельского поселения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</w:t>
      </w:r>
      <w:proofErr w:type="gramStart"/>
      <w:r w:rsidRPr="00C90A0D">
        <w:rPr>
          <w:rFonts w:ascii="Times New Roman" w:hAnsi="Times New Roman" w:cs="Times New Roman"/>
          <w:bCs/>
          <w:sz w:val="28"/>
          <w:szCs w:val="28"/>
        </w:rPr>
        <w:t>общественной  комиссии</w:t>
      </w:r>
      <w:proofErr w:type="gramEnd"/>
      <w:r w:rsidRPr="00C90A0D">
        <w:rPr>
          <w:rFonts w:ascii="Times New Roman" w:hAnsi="Times New Roman" w:cs="Times New Roman"/>
          <w:bCs/>
          <w:sz w:val="28"/>
          <w:szCs w:val="28"/>
        </w:rPr>
        <w:t>.</w:t>
      </w:r>
    </w:p>
    <w:p w:rsidR="00C90A0D" w:rsidRP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0A0D">
        <w:rPr>
          <w:rFonts w:ascii="Times New Roman" w:hAnsi="Times New Roman" w:cs="Times New Roman"/>
          <w:bCs/>
          <w:sz w:val="28"/>
          <w:szCs w:val="28"/>
        </w:rPr>
        <w:t xml:space="preserve">Расходование аккумулированных денежных средств заинтересованных лиц осуществляется Администрацией сельского поселения на финансирование дополнительного перечня работ по благоустройству дворовых территорий в соответствии с утвержденным проектом благоустройства дворовых территорий, </w:t>
      </w:r>
      <w:r w:rsidRPr="00C90A0D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утвержденного </w:t>
      </w:r>
      <w:proofErr w:type="gramStart"/>
      <w:r w:rsidRPr="00C90A0D">
        <w:rPr>
          <w:rFonts w:ascii="Times New Roman" w:hAnsi="Times New Roman" w:cs="Times New Roman"/>
          <w:bCs/>
          <w:sz w:val="28"/>
          <w:szCs w:val="28"/>
        </w:rPr>
        <w:t>общественной  комиссией</w:t>
      </w:r>
      <w:proofErr w:type="gramEnd"/>
      <w:r w:rsidRPr="00C90A0D">
        <w:rPr>
          <w:rFonts w:ascii="Times New Roman" w:hAnsi="Times New Roman" w:cs="Times New Roman"/>
          <w:bCs/>
          <w:sz w:val="28"/>
          <w:szCs w:val="28"/>
        </w:rPr>
        <w:t xml:space="preserve"> и согласованного с представителем заинтересованных лиц.</w:t>
      </w:r>
    </w:p>
    <w:p w:rsidR="00C90A0D" w:rsidRP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0A0D">
        <w:rPr>
          <w:rFonts w:ascii="Times New Roman" w:hAnsi="Times New Roman" w:cs="Times New Roman"/>
          <w:bCs/>
          <w:sz w:val="28"/>
          <w:szCs w:val="28"/>
        </w:rPr>
        <w:t>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регулирующими бюджетные правоотношения.</w:t>
      </w:r>
    </w:p>
    <w:p w:rsidR="00C90A0D" w:rsidRP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0A0D">
        <w:rPr>
          <w:rFonts w:ascii="Times New Roman" w:hAnsi="Times New Roman" w:cs="Times New Roman"/>
          <w:bCs/>
          <w:sz w:val="28"/>
          <w:szCs w:val="28"/>
        </w:rPr>
        <w:t xml:space="preserve">Контроль за целевым расходованием аккумулированных денежных средств заинтересованных лиц </w:t>
      </w:r>
      <w:proofErr w:type="gramStart"/>
      <w:r w:rsidRPr="00C90A0D">
        <w:rPr>
          <w:rFonts w:ascii="Times New Roman" w:hAnsi="Times New Roman" w:cs="Times New Roman"/>
          <w:bCs/>
          <w:sz w:val="28"/>
          <w:szCs w:val="28"/>
        </w:rPr>
        <w:t>осуществляется  Администрация</w:t>
      </w:r>
      <w:proofErr w:type="gramEnd"/>
      <w:r w:rsidRPr="00C90A0D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поселения.</w:t>
      </w:r>
    </w:p>
    <w:p w:rsidR="00C90A0D" w:rsidRP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90A0D" w:rsidRP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90A0D" w:rsidRDefault="00C90A0D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90A0D" w:rsidRDefault="00C90A0D" w:rsidP="00447548">
      <w:pPr>
        <w:ind w:left="-567"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90A0D" w:rsidRPr="00447548" w:rsidRDefault="00C90A0D" w:rsidP="00447548">
      <w:pPr>
        <w:ind w:left="-567"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90A0D" w:rsidRDefault="00C90A0D" w:rsidP="00585A62">
      <w:pPr>
        <w:ind w:left="-567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C90A0D" w:rsidRDefault="00C90A0D" w:rsidP="00585A62">
      <w:pPr>
        <w:ind w:left="-567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C91609" w:rsidRPr="00C91609" w:rsidRDefault="00C91609" w:rsidP="00585A62">
      <w:pPr>
        <w:ind w:left="-567" w:firstLine="567"/>
        <w:jc w:val="right"/>
        <w:rPr>
          <w:rFonts w:ascii="Times New Roman" w:hAnsi="Times New Roman" w:cs="Times New Roman"/>
          <w:sz w:val="28"/>
          <w:szCs w:val="28"/>
        </w:rPr>
      </w:pPr>
      <w:bookmarkStart w:id="2" w:name="_GoBack"/>
      <w:bookmarkEnd w:id="2"/>
      <w:r w:rsidRPr="00C91609">
        <w:rPr>
          <w:rFonts w:ascii="Times New Roman" w:hAnsi="Times New Roman" w:cs="Times New Roman"/>
          <w:sz w:val="28"/>
          <w:szCs w:val="28"/>
        </w:rPr>
        <w:lastRenderedPageBreak/>
        <w:t>Приложение 7</w:t>
      </w:r>
    </w:p>
    <w:p w:rsidR="00C91609" w:rsidRPr="00C91609" w:rsidRDefault="00C91609" w:rsidP="00585A6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91609" w:rsidRPr="00C91609" w:rsidRDefault="00C91609" w:rsidP="00585A62">
      <w:pPr>
        <w:ind w:left="-567"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91609">
        <w:rPr>
          <w:rFonts w:ascii="Times New Roman" w:hAnsi="Times New Roman" w:cs="Times New Roman"/>
          <w:b/>
          <w:bCs/>
          <w:sz w:val="28"/>
          <w:szCs w:val="28"/>
        </w:rPr>
        <w:t>ПОРЯДОК</w:t>
      </w:r>
    </w:p>
    <w:p w:rsidR="00C91609" w:rsidRPr="00C91609" w:rsidRDefault="00C91609" w:rsidP="00C90A0D">
      <w:pPr>
        <w:ind w:left="-567"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91609">
        <w:rPr>
          <w:rFonts w:ascii="Times New Roman" w:hAnsi="Times New Roman" w:cs="Times New Roman"/>
          <w:b/>
          <w:bCs/>
          <w:sz w:val="28"/>
          <w:szCs w:val="28"/>
        </w:rPr>
        <w:t xml:space="preserve">разработки, обсуждения с заинтересованными лицами и утверждения дизайн-проектов благоустройства дворовых территорий многоквартирных домов, расположенных на территории </w:t>
      </w:r>
      <w:r w:rsidR="001E2DF5">
        <w:rPr>
          <w:rFonts w:ascii="Times New Roman" w:hAnsi="Times New Roman" w:cs="Times New Roman"/>
          <w:b/>
          <w:bCs/>
          <w:sz w:val="28"/>
          <w:szCs w:val="28"/>
        </w:rPr>
        <w:t xml:space="preserve">пос. </w:t>
      </w:r>
      <w:proofErr w:type="spellStart"/>
      <w:r w:rsidR="001E2DF5">
        <w:rPr>
          <w:rFonts w:ascii="Times New Roman" w:hAnsi="Times New Roman" w:cs="Times New Roman"/>
          <w:b/>
          <w:bCs/>
          <w:sz w:val="28"/>
          <w:szCs w:val="28"/>
        </w:rPr>
        <w:t>Гедеоновка</w:t>
      </w:r>
      <w:proofErr w:type="spellEnd"/>
      <w:r w:rsidR="001E2DF5">
        <w:rPr>
          <w:rFonts w:ascii="Times New Roman" w:hAnsi="Times New Roman" w:cs="Times New Roman"/>
          <w:b/>
          <w:bCs/>
          <w:sz w:val="28"/>
          <w:szCs w:val="28"/>
        </w:rPr>
        <w:t xml:space="preserve"> Смоленского района Смоленской области</w:t>
      </w:r>
    </w:p>
    <w:p w:rsidR="00C91609" w:rsidRPr="00C91609" w:rsidRDefault="00C91609" w:rsidP="00C90A0D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91609">
        <w:rPr>
          <w:rFonts w:ascii="Times New Roman" w:hAnsi="Times New Roman" w:cs="Times New Roman"/>
          <w:b/>
          <w:bCs/>
          <w:sz w:val="28"/>
          <w:szCs w:val="28"/>
        </w:rPr>
        <w:t>1. Общие положения</w:t>
      </w:r>
    </w:p>
    <w:p w:rsidR="00C91609" w:rsidRPr="001E2DF5" w:rsidRDefault="00C91609" w:rsidP="001E2DF5">
      <w:pPr>
        <w:numPr>
          <w:ilvl w:val="1"/>
          <w:numId w:val="4"/>
        </w:numPr>
        <w:spacing w:after="0" w:line="360" w:lineRule="auto"/>
        <w:ind w:left="-567"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1609">
        <w:rPr>
          <w:rFonts w:ascii="Times New Roman" w:hAnsi="Times New Roman" w:cs="Times New Roman"/>
          <w:sz w:val="28"/>
          <w:szCs w:val="28"/>
        </w:rPr>
        <w:t xml:space="preserve">Настоящий Порядок регламентирует процедуру разработки, обсуждения с заинтересованными лицами дизайн-проектов благоустройства дворовых территорий многоквартирных домов, расположенных на территории </w:t>
      </w:r>
      <w:r w:rsidR="001E2DF5">
        <w:rPr>
          <w:rFonts w:ascii="Times New Roman" w:hAnsi="Times New Roman" w:cs="Times New Roman"/>
          <w:sz w:val="28"/>
          <w:szCs w:val="28"/>
        </w:rPr>
        <w:t xml:space="preserve">пос. </w:t>
      </w:r>
      <w:proofErr w:type="spellStart"/>
      <w:r w:rsidR="001E2DF5">
        <w:rPr>
          <w:rFonts w:ascii="Times New Roman" w:hAnsi="Times New Roman" w:cs="Times New Roman"/>
          <w:sz w:val="28"/>
          <w:szCs w:val="28"/>
        </w:rPr>
        <w:t>Гедеоновка</w:t>
      </w:r>
      <w:proofErr w:type="spellEnd"/>
      <w:r w:rsidRPr="00C91609">
        <w:rPr>
          <w:rFonts w:ascii="Times New Roman" w:hAnsi="Times New Roman" w:cs="Times New Roman"/>
          <w:sz w:val="28"/>
          <w:szCs w:val="28"/>
        </w:rPr>
        <w:t>, а также их утверждение в рамках реализации программы «</w:t>
      </w:r>
      <w:r w:rsidR="001E2DF5" w:rsidRPr="001E2DF5">
        <w:rPr>
          <w:rFonts w:ascii="Times New Roman" w:hAnsi="Times New Roman" w:cs="Times New Roman"/>
          <w:bCs/>
          <w:sz w:val="28"/>
          <w:szCs w:val="28"/>
        </w:rPr>
        <w:t>«Формирование комфортной среды на территории муниципального образования Корохоткинского сельского поселения Смоленского района Смоленской области» на 2018-2022 годы</w:t>
      </w:r>
      <w:r w:rsidRPr="001E2DF5">
        <w:rPr>
          <w:rFonts w:ascii="Times New Roman" w:hAnsi="Times New Roman" w:cs="Times New Roman"/>
          <w:sz w:val="28"/>
          <w:szCs w:val="28"/>
        </w:rPr>
        <w:t xml:space="preserve"> (далее - муниципальная программа).</w:t>
      </w:r>
    </w:p>
    <w:p w:rsidR="00C91609" w:rsidRPr="00C91609" w:rsidRDefault="001E2DF5" w:rsidP="001E2DF5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1609" w:rsidRPr="00C91609">
        <w:rPr>
          <w:rFonts w:ascii="Times New Roman" w:hAnsi="Times New Roman" w:cs="Times New Roman"/>
          <w:sz w:val="28"/>
          <w:szCs w:val="28"/>
        </w:rPr>
        <w:t xml:space="preserve">1.2. Под дизайн-проектом понимается графический и текстовый материал, включающий в себя визуализированное изображение дворовой территории, представленный в нескольких ракурсах, с планировочной схемой, </w:t>
      </w:r>
      <w:proofErr w:type="spellStart"/>
      <w:r w:rsidR="00C91609" w:rsidRPr="00C91609">
        <w:rPr>
          <w:rFonts w:ascii="Times New Roman" w:hAnsi="Times New Roman" w:cs="Times New Roman"/>
          <w:sz w:val="28"/>
          <w:szCs w:val="28"/>
        </w:rPr>
        <w:t>фотофиксацией</w:t>
      </w:r>
      <w:proofErr w:type="spellEnd"/>
      <w:r w:rsidR="00C91609" w:rsidRPr="00C91609">
        <w:rPr>
          <w:rFonts w:ascii="Times New Roman" w:hAnsi="Times New Roman" w:cs="Times New Roman"/>
          <w:sz w:val="28"/>
          <w:szCs w:val="28"/>
        </w:rPr>
        <w:t xml:space="preserve"> существующего положения, с описанием работ и мероприятий, предлагаемых к выполнению (далее – дизайн проект).</w:t>
      </w:r>
    </w:p>
    <w:p w:rsidR="00C91609" w:rsidRPr="00C91609" w:rsidRDefault="00C91609" w:rsidP="001E2DF5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91609">
        <w:rPr>
          <w:rFonts w:ascii="Times New Roman" w:hAnsi="Times New Roman" w:cs="Times New Roman"/>
          <w:sz w:val="28"/>
          <w:szCs w:val="28"/>
        </w:rPr>
        <w:t xml:space="preserve">Содержание дизайн-проекта зависит от вида и состава планируемых к благоустройству работ. Это </w:t>
      </w:r>
      <w:proofErr w:type="gramStart"/>
      <w:r w:rsidRPr="00C91609">
        <w:rPr>
          <w:rFonts w:ascii="Times New Roman" w:hAnsi="Times New Roman" w:cs="Times New Roman"/>
          <w:sz w:val="28"/>
          <w:szCs w:val="28"/>
        </w:rPr>
        <w:t>может быть</w:t>
      </w:r>
      <w:proofErr w:type="gramEnd"/>
      <w:r w:rsidRPr="00C91609">
        <w:rPr>
          <w:rFonts w:ascii="Times New Roman" w:hAnsi="Times New Roman" w:cs="Times New Roman"/>
          <w:sz w:val="28"/>
          <w:szCs w:val="28"/>
        </w:rPr>
        <w:t xml:space="preserve"> как проектная, сметная документация, так и упрощенный вариант в виде изображения дворовой территории или территории общего пользования с описанием работ и мероприятий, предлагаемых к выполнению.</w:t>
      </w:r>
    </w:p>
    <w:p w:rsidR="00C91609" w:rsidRPr="00C91609" w:rsidRDefault="00C91609" w:rsidP="001E2DF5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91609">
        <w:rPr>
          <w:rFonts w:ascii="Times New Roman" w:hAnsi="Times New Roman" w:cs="Times New Roman"/>
          <w:sz w:val="28"/>
          <w:szCs w:val="28"/>
        </w:rPr>
        <w:t>1.3. Под заинтересованными лицами понимаются представители собственников помещений в многоквартирных домах, уполномоченные общим собранием собственников помещений на представление предложений, обсуждение дизайн-проекта благоустройства дворовой территории данного многоквартирного дома.</w:t>
      </w:r>
    </w:p>
    <w:p w:rsidR="00C91609" w:rsidRPr="00C91609" w:rsidRDefault="00C91609" w:rsidP="001E2DF5">
      <w:pPr>
        <w:numPr>
          <w:ilvl w:val="0"/>
          <w:numId w:val="4"/>
        </w:num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3" w:name="bookmark9"/>
      <w:r w:rsidRPr="00C91609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Разработка дизайн-проектов</w:t>
      </w:r>
      <w:bookmarkEnd w:id="3"/>
    </w:p>
    <w:p w:rsidR="00C91609" w:rsidRPr="00C91609" w:rsidRDefault="00C91609" w:rsidP="001E2DF5">
      <w:pPr>
        <w:numPr>
          <w:ilvl w:val="1"/>
          <w:numId w:val="4"/>
        </w:num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91609">
        <w:rPr>
          <w:rFonts w:ascii="Times New Roman" w:hAnsi="Times New Roman" w:cs="Times New Roman"/>
          <w:sz w:val="28"/>
          <w:szCs w:val="28"/>
        </w:rPr>
        <w:t xml:space="preserve">Разработка дизайн-проекта в отношении дворовых территорий многоквартирных домов осуществляется в соответствии с Правилами благоустройства </w:t>
      </w:r>
      <w:r w:rsidR="001E2DF5">
        <w:rPr>
          <w:rFonts w:ascii="Times New Roman" w:hAnsi="Times New Roman" w:cs="Times New Roman"/>
          <w:sz w:val="28"/>
          <w:szCs w:val="28"/>
        </w:rPr>
        <w:t>муниципального образования Корохоткинского сельского поселения Смоленского района Смоленской области</w:t>
      </w:r>
      <w:r w:rsidRPr="00C91609">
        <w:rPr>
          <w:rFonts w:ascii="Times New Roman" w:hAnsi="Times New Roman" w:cs="Times New Roman"/>
          <w:sz w:val="28"/>
          <w:szCs w:val="28"/>
        </w:rPr>
        <w:t xml:space="preserve">, требованиями Градостроительного кодекса Российской Федерации, а также действующими строительными, санитарными и </w:t>
      </w:r>
      <w:proofErr w:type="gramStart"/>
      <w:r w:rsidRPr="00C91609">
        <w:rPr>
          <w:rFonts w:ascii="Times New Roman" w:hAnsi="Times New Roman" w:cs="Times New Roman"/>
          <w:sz w:val="28"/>
          <w:szCs w:val="28"/>
        </w:rPr>
        <w:t>иными нормами</w:t>
      </w:r>
      <w:proofErr w:type="gramEnd"/>
      <w:r w:rsidRPr="00C91609">
        <w:rPr>
          <w:rFonts w:ascii="Times New Roman" w:hAnsi="Times New Roman" w:cs="Times New Roman"/>
          <w:sz w:val="28"/>
          <w:szCs w:val="28"/>
        </w:rPr>
        <w:t xml:space="preserve"> и правилами.</w:t>
      </w:r>
    </w:p>
    <w:p w:rsidR="00C91609" w:rsidRPr="00C91609" w:rsidRDefault="00C91609" w:rsidP="001E2DF5">
      <w:pPr>
        <w:numPr>
          <w:ilvl w:val="1"/>
          <w:numId w:val="4"/>
        </w:num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91609">
        <w:rPr>
          <w:rFonts w:ascii="Times New Roman" w:hAnsi="Times New Roman" w:cs="Times New Roman"/>
          <w:sz w:val="28"/>
          <w:szCs w:val="28"/>
        </w:rPr>
        <w:t>Разработка дизайн-проекта благоустройства дворовых территорий многоквартирных домов осуществляется с учетом минимальных и дополнительных перечней работ по благоустройству дворовой территории, установленных муниципальной программой и утвержденных протоколом общего собрания собственников помещений в многоквартирном доме.</w:t>
      </w:r>
    </w:p>
    <w:p w:rsidR="00C91609" w:rsidRPr="00C91609" w:rsidRDefault="00C91609" w:rsidP="001E2DF5">
      <w:pPr>
        <w:numPr>
          <w:ilvl w:val="1"/>
          <w:numId w:val="4"/>
        </w:num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91609">
        <w:rPr>
          <w:rFonts w:ascii="Times New Roman" w:hAnsi="Times New Roman" w:cs="Times New Roman"/>
          <w:sz w:val="28"/>
          <w:szCs w:val="28"/>
        </w:rPr>
        <w:t>Дизайн-проекты разрабатываются на этапе подачи заявок о включении дворовой территории в муниципальную программу.</w:t>
      </w:r>
    </w:p>
    <w:p w:rsidR="00C91609" w:rsidRPr="00C91609" w:rsidRDefault="00C91609" w:rsidP="001E2DF5">
      <w:pPr>
        <w:numPr>
          <w:ilvl w:val="0"/>
          <w:numId w:val="4"/>
        </w:num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4" w:name="bookmark10"/>
      <w:r w:rsidRPr="00C91609">
        <w:rPr>
          <w:rFonts w:ascii="Times New Roman" w:hAnsi="Times New Roman" w:cs="Times New Roman"/>
          <w:b/>
          <w:bCs/>
          <w:sz w:val="28"/>
          <w:szCs w:val="28"/>
        </w:rPr>
        <w:t>Обсуждение и утверждение дизайн-проекта</w:t>
      </w:r>
      <w:bookmarkEnd w:id="4"/>
    </w:p>
    <w:p w:rsidR="00C91609" w:rsidRPr="00C91609" w:rsidRDefault="00C91609" w:rsidP="001E2DF5">
      <w:pPr>
        <w:numPr>
          <w:ilvl w:val="1"/>
          <w:numId w:val="4"/>
        </w:num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91609">
        <w:rPr>
          <w:rFonts w:ascii="Times New Roman" w:hAnsi="Times New Roman" w:cs="Times New Roman"/>
          <w:sz w:val="28"/>
          <w:szCs w:val="28"/>
        </w:rPr>
        <w:t>Процедуру обсуждения и утверждения дизайн-проекта благоустройства дворовых территорий многоквартирных домов проходят дворовые территории для включения в перечень дворовых территорий муниципальной программы на основании протокола оценки (ранжирования) заявок заинтересованных лиц на включение в перечень дворовых территорий муниципальной программы «</w:t>
      </w:r>
      <w:r w:rsidR="001E2DF5" w:rsidRPr="00C91609">
        <w:rPr>
          <w:rFonts w:ascii="Times New Roman" w:hAnsi="Times New Roman" w:cs="Times New Roman"/>
          <w:bCs/>
          <w:sz w:val="28"/>
          <w:szCs w:val="28"/>
        </w:rPr>
        <w:t>Формирование комфортной среды на территории муниципального образования Корохоткинского сельского поселения Смоленского района Смоленской области» на 2018-2022 годы</w:t>
      </w:r>
      <w:r w:rsidRPr="00C91609">
        <w:rPr>
          <w:rFonts w:ascii="Times New Roman" w:hAnsi="Times New Roman" w:cs="Times New Roman"/>
          <w:sz w:val="28"/>
          <w:szCs w:val="28"/>
        </w:rPr>
        <w:t xml:space="preserve"> на 2018-2022 годы</w:t>
      </w:r>
    </w:p>
    <w:p w:rsidR="00C91609" w:rsidRPr="001E2DF5" w:rsidRDefault="00C91609" w:rsidP="001E2DF5">
      <w:pPr>
        <w:pStyle w:val="a7"/>
        <w:numPr>
          <w:ilvl w:val="1"/>
          <w:numId w:val="4"/>
        </w:num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2DF5">
        <w:rPr>
          <w:rFonts w:ascii="Times New Roman" w:hAnsi="Times New Roman" w:cs="Times New Roman"/>
          <w:sz w:val="28"/>
          <w:szCs w:val="28"/>
        </w:rPr>
        <w:t>Разработанный</w:t>
      </w:r>
      <w:r w:rsidRPr="001E2DF5">
        <w:rPr>
          <w:rFonts w:ascii="Times New Roman" w:hAnsi="Times New Roman" w:cs="Times New Roman"/>
          <w:sz w:val="28"/>
          <w:szCs w:val="28"/>
        </w:rPr>
        <w:tab/>
        <w:t>дизайн-проект</w:t>
      </w:r>
      <w:r w:rsidRPr="001E2DF5">
        <w:rPr>
          <w:rFonts w:ascii="Times New Roman" w:hAnsi="Times New Roman" w:cs="Times New Roman"/>
          <w:sz w:val="28"/>
          <w:szCs w:val="28"/>
        </w:rPr>
        <w:tab/>
        <w:t>благоустройства дворовых территорий</w:t>
      </w:r>
      <w:r w:rsidR="001E2DF5">
        <w:rPr>
          <w:rFonts w:ascii="Times New Roman" w:hAnsi="Times New Roman" w:cs="Times New Roman"/>
          <w:sz w:val="28"/>
          <w:szCs w:val="28"/>
        </w:rPr>
        <w:t xml:space="preserve"> </w:t>
      </w:r>
      <w:r w:rsidRPr="001E2DF5">
        <w:rPr>
          <w:rFonts w:ascii="Times New Roman" w:hAnsi="Times New Roman" w:cs="Times New Roman"/>
          <w:sz w:val="28"/>
          <w:szCs w:val="28"/>
        </w:rPr>
        <w:t>подлежит обсуждению с лицами, указанными в пункте 1.3 настоящего Порядка, в срок, обеспечивающий реализацию соответствующих мероприятий муниципальной программы.</w:t>
      </w:r>
    </w:p>
    <w:p w:rsidR="00C91609" w:rsidRPr="00C91609" w:rsidRDefault="001E2DF5" w:rsidP="001E2DF5">
      <w:pPr>
        <w:numPr>
          <w:ilvl w:val="1"/>
          <w:numId w:val="4"/>
        </w:num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Администрация Корохоткинского сельского поселения Смоленского района Смоленской области</w:t>
      </w:r>
      <w:r w:rsidR="00C91609" w:rsidRPr="00C91609">
        <w:rPr>
          <w:rFonts w:ascii="Times New Roman" w:hAnsi="Times New Roman" w:cs="Times New Roman"/>
          <w:sz w:val="28"/>
          <w:szCs w:val="28"/>
        </w:rPr>
        <w:t xml:space="preserve"> обеспечивает информирование заинтересованных лиц, указанных в пункте 1.3 настоящего Порядка, о времени, месте и сроках обсуждения </w:t>
      </w:r>
      <w:r w:rsidR="00C91609" w:rsidRPr="00C91609">
        <w:rPr>
          <w:rFonts w:ascii="Times New Roman" w:hAnsi="Times New Roman" w:cs="Times New Roman"/>
          <w:sz w:val="28"/>
          <w:szCs w:val="28"/>
        </w:rPr>
        <w:lastRenderedPageBreak/>
        <w:t>дизайн-проектов благоустройства дворовых территорий многоквартирных домов по адресам, указанным в заявках о включении дворовой территории в муниципальную программу, не менее чем за три рабочих дня до начала срока такого согласования.</w:t>
      </w:r>
    </w:p>
    <w:p w:rsidR="00C91609" w:rsidRPr="00C91609" w:rsidRDefault="00C91609" w:rsidP="001E2DF5">
      <w:pPr>
        <w:numPr>
          <w:ilvl w:val="1"/>
          <w:numId w:val="4"/>
        </w:num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91609">
        <w:rPr>
          <w:rFonts w:ascii="Times New Roman" w:hAnsi="Times New Roman" w:cs="Times New Roman"/>
          <w:sz w:val="28"/>
          <w:szCs w:val="28"/>
        </w:rPr>
        <w:t>Обсуждение дизайн-проектов благоустройства дворовых территорий осуществляется общественной комиссией. Все решения, касающиеся обсуждения дизайн-проектов благоустройства дворовых территорий многоквартирных домов, принимаются открыто и гласно, с учетом мнения заинтересованных лиц, указанных в пункте 1.3 настоящего Порядка, соответствующих многоквартирных домов.</w:t>
      </w:r>
    </w:p>
    <w:p w:rsidR="00C91609" w:rsidRPr="00C91609" w:rsidRDefault="00C91609" w:rsidP="001E2DF5">
      <w:pPr>
        <w:numPr>
          <w:ilvl w:val="1"/>
          <w:numId w:val="4"/>
        </w:num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91609">
        <w:rPr>
          <w:rFonts w:ascii="Times New Roman" w:hAnsi="Times New Roman" w:cs="Times New Roman"/>
          <w:sz w:val="28"/>
          <w:szCs w:val="28"/>
        </w:rPr>
        <w:t>По итогам обсуждения общественная комиссия утверждает дизайн - проекты благоустройства дворовых территорий многоквартирных домов путем составления протокола.</w:t>
      </w:r>
    </w:p>
    <w:p w:rsidR="00C91609" w:rsidRPr="00C91609" w:rsidRDefault="00C91609" w:rsidP="001E2DF5">
      <w:pPr>
        <w:numPr>
          <w:ilvl w:val="1"/>
          <w:numId w:val="4"/>
        </w:num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91609">
        <w:rPr>
          <w:rFonts w:ascii="Times New Roman" w:hAnsi="Times New Roman" w:cs="Times New Roman"/>
          <w:sz w:val="28"/>
          <w:szCs w:val="28"/>
        </w:rPr>
        <w:t xml:space="preserve">Протокол подписывается всеми членами общественной комиссии, присутствовавшими на обсуждении, размещается на официальном сайте Администрации </w:t>
      </w:r>
      <w:r w:rsidR="00076284">
        <w:rPr>
          <w:rFonts w:ascii="Times New Roman" w:hAnsi="Times New Roman" w:cs="Times New Roman"/>
          <w:sz w:val="28"/>
          <w:szCs w:val="28"/>
        </w:rPr>
        <w:t>Корохоткинского сельского поселения Смоленского района</w:t>
      </w:r>
      <w:r w:rsidRPr="00C91609">
        <w:rPr>
          <w:rFonts w:ascii="Times New Roman" w:hAnsi="Times New Roman" w:cs="Times New Roman"/>
          <w:sz w:val="28"/>
          <w:szCs w:val="28"/>
        </w:rPr>
        <w:t xml:space="preserve"> Смоленской области в течение пяти рабочих дней со дня его оформления.</w:t>
      </w:r>
    </w:p>
    <w:p w:rsidR="00C91609" w:rsidRPr="00075693" w:rsidRDefault="00C91609" w:rsidP="001E2DF5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75693" w:rsidRPr="00075693" w:rsidRDefault="00075693" w:rsidP="001E2DF5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75693" w:rsidRPr="00075693" w:rsidRDefault="00075693" w:rsidP="001E2DF5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75693" w:rsidRPr="00075693" w:rsidRDefault="00075693" w:rsidP="001E2DF5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5693" w:rsidRPr="00075693" w:rsidRDefault="00075693" w:rsidP="00447548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5693" w:rsidRPr="00075693" w:rsidRDefault="00075693" w:rsidP="00447548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5693" w:rsidRPr="00075693" w:rsidRDefault="00075693" w:rsidP="00447548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5693" w:rsidRPr="00075693" w:rsidRDefault="00075693" w:rsidP="00447548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075693" w:rsidRPr="00075693">
      <w:head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373C" w:rsidRDefault="004A373C">
      <w:pPr>
        <w:spacing w:after="0" w:line="240" w:lineRule="auto"/>
      </w:pPr>
      <w:r>
        <w:separator/>
      </w:r>
    </w:p>
  </w:endnote>
  <w:endnote w:type="continuationSeparator" w:id="0">
    <w:p w:rsidR="004A373C" w:rsidRDefault="004A37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 Cyr"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373C" w:rsidRDefault="004A373C">
      <w:pPr>
        <w:spacing w:after="0" w:line="240" w:lineRule="auto"/>
      </w:pPr>
      <w:r>
        <w:separator/>
      </w:r>
    </w:p>
  </w:footnote>
  <w:footnote w:type="continuationSeparator" w:id="0">
    <w:p w:rsidR="004A373C" w:rsidRDefault="004A37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373C" w:rsidRDefault="004A373C" w:rsidP="00BA44A0">
    <w:pPr>
      <w:pStyle w:val="a4"/>
      <w:tabs>
        <w:tab w:val="clear" w:pos="4677"/>
        <w:tab w:val="clear" w:pos="9355"/>
        <w:tab w:val="left" w:pos="8931"/>
      </w:tabs>
    </w:pPr>
    <w:r>
      <w:tab/>
    </w:r>
  </w:p>
  <w:p w:rsidR="004A373C" w:rsidRDefault="004A373C" w:rsidP="00BA44A0">
    <w:pPr>
      <w:pStyle w:val="a4"/>
      <w:tabs>
        <w:tab w:val="clear" w:pos="4677"/>
        <w:tab w:val="clear" w:pos="9355"/>
        <w:tab w:val="left" w:pos="8931"/>
      </w:tabs>
      <w:jc w:val="right"/>
    </w:pPr>
    <w:r>
      <w:rPr>
        <w:rFonts w:ascii="Arial Unicode MS Cyr" w:hAnsi="Arial Unicode MS Cyr" w:cs="Arial Unicode MS Cyr"/>
      </w:rPr>
      <w:t>ПРОЕКТ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E93D2B"/>
    <w:multiLevelType w:val="multilevel"/>
    <w:tmpl w:val="910C02C2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">
    <w:nsid w:val="111637F6"/>
    <w:multiLevelType w:val="hybridMultilevel"/>
    <w:tmpl w:val="3A5085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E87098"/>
    <w:multiLevelType w:val="multilevel"/>
    <w:tmpl w:val="AD6229A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6F408DA"/>
    <w:multiLevelType w:val="multilevel"/>
    <w:tmpl w:val="95B25C7A"/>
    <w:lvl w:ilvl="0">
      <w:start w:val="1"/>
      <w:numFmt w:val="decimal"/>
      <w:lvlText w:val="%1."/>
      <w:lvlJc w:val="left"/>
      <w:rPr>
        <w:rFonts w:ascii="Times New Roman" w:eastAsia="Times New Roman" w:hAnsi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FD36638"/>
    <w:multiLevelType w:val="hybridMultilevel"/>
    <w:tmpl w:val="76BCACA0"/>
    <w:lvl w:ilvl="0" w:tplc="E3AA88DE">
      <w:start w:val="1"/>
      <w:numFmt w:val="decimal"/>
      <w:lvlText w:val="%1."/>
      <w:lvlJc w:val="left"/>
      <w:pPr>
        <w:ind w:left="1560" w:hanging="120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1D0D5A"/>
    <w:multiLevelType w:val="hybridMultilevel"/>
    <w:tmpl w:val="B9849A5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037E4B"/>
    <w:multiLevelType w:val="hybridMultilevel"/>
    <w:tmpl w:val="CBE6D0DE"/>
    <w:lvl w:ilvl="0" w:tplc="E65E21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407CE2"/>
    <w:multiLevelType w:val="multilevel"/>
    <w:tmpl w:val="790C279A"/>
    <w:lvl w:ilvl="0">
      <w:start w:val="1"/>
      <w:numFmt w:val="decimal"/>
      <w:lvlText w:val="%1."/>
      <w:lvlJc w:val="left"/>
      <w:rPr>
        <w:rFonts w:ascii="Times New Roman" w:eastAsia="Times New Roman" w:hAnsi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6070E1A"/>
    <w:multiLevelType w:val="hybridMultilevel"/>
    <w:tmpl w:val="44BE8372"/>
    <w:lvl w:ilvl="0" w:tplc="2DDE20B6">
      <w:start w:val="1"/>
      <w:numFmt w:val="decimal"/>
      <w:lvlText w:val="%1."/>
      <w:lvlJc w:val="left"/>
      <w:pPr>
        <w:ind w:left="8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9">
    <w:nsid w:val="59456F01"/>
    <w:multiLevelType w:val="hybridMultilevel"/>
    <w:tmpl w:val="527252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B3317D"/>
    <w:multiLevelType w:val="hybridMultilevel"/>
    <w:tmpl w:val="058293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F37FFE"/>
    <w:multiLevelType w:val="hybridMultilevel"/>
    <w:tmpl w:val="20524666"/>
    <w:lvl w:ilvl="0" w:tplc="9670E97E">
      <w:start w:val="1"/>
      <w:numFmt w:val="decimal"/>
      <w:lvlText w:val="%1."/>
      <w:lvlJc w:val="left"/>
      <w:pPr>
        <w:ind w:left="8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12">
    <w:nsid w:val="79E7716E"/>
    <w:multiLevelType w:val="multilevel"/>
    <w:tmpl w:val="8F5A0B0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7C8F3D1F"/>
    <w:multiLevelType w:val="hybridMultilevel"/>
    <w:tmpl w:val="83FE11CA"/>
    <w:lvl w:ilvl="0" w:tplc="10B41BA8">
      <w:start w:val="1"/>
      <w:numFmt w:val="decimal"/>
      <w:lvlText w:val="%1."/>
      <w:lvlJc w:val="left"/>
      <w:pPr>
        <w:ind w:left="9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1" w:hanging="360"/>
      </w:pPr>
    </w:lvl>
    <w:lvl w:ilvl="2" w:tplc="0419001B" w:tentative="1">
      <w:start w:val="1"/>
      <w:numFmt w:val="lowerRoman"/>
      <w:lvlText w:val="%3."/>
      <w:lvlJc w:val="right"/>
      <w:pPr>
        <w:ind w:left="2401" w:hanging="180"/>
      </w:pPr>
    </w:lvl>
    <w:lvl w:ilvl="3" w:tplc="0419000F" w:tentative="1">
      <w:start w:val="1"/>
      <w:numFmt w:val="decimal"/>
      <w:lvlText w:val="%4."/>
      <w:lvlJc w:val="left"/>
      <w:pPr>
        <w:ind w:left="3121" w:hanging="360"/>
      </w:pPr>
    </w:lvl>
    <w:lvl w:ilvl="4" w:tplc="04190019" w:tentative="1">
      <w:start w:val="1"/>
      <w:numFmt w:val="lowerLetter"/>
      <w:lvlText w:val="%5."/>
      <w:lvlJc w:val="left"/>
      <w:pPr>
        <w:ind w:left="3841" w:hanging="360"/>
      </w:pPr>
    </w:lvl>
    <w:lvl w:ilvl="5" w:tplc="0419001B" w:tentative="1">
      <w:start w:val="1"/>
      <w:numFmt w:val="lowerRoman"/>
      <w:lvlText w:val="%6."/>
      <w:lvlJc w:val="right"/>
      <w:pPr>
        <w:ind w:left="4561" w:hanging="180"/>
      </w:pPr>
    </w:lvl>
    <w:lvl w:ilvl="6" w:tplc="0419000F" w:tentative="1">
      <w:start w:val="1"/>
      <w:numFmt w:val="decimal"/>
      <w:lvlText w:val="%7."/>
      <w:lvlJc w:val="left"/>
      <w:pPr>
        <w:ind w:left="5281" w:hanging="360"/>
      </w:pPr>
    </w:lvl>
    <w:lvl w:ilvl="7" w:tplc="04190019" w:tentative="1">
      <w:start w:val="1"/>
      <w:numFmt w:val="lowerLetter"/>
      <w:lvlText w:val="%8."/>
      <w:lvlJc w:val="left"/>
      <w:pPr>
        <w:ind w:left="6001" w:hanging="360"/>
      </w:pPr>
    </w:lvl>
    <w:lvl w:ilvl="8" w:tplc="0419001B" w:tentative="1">
      <w:start w:val="1"/>
      <w:numFmt w:val="lowerRoman"/>
      <w:lvlText w:val="%9."/>
      <w:lvlJc w:val="right"/>
      <w:pPr>
        <w:ind w:left="6721" w:hanging="180"/>
      </w:pPr>
    </w:lvl>
  </w:abstractNum>
  <w:num w:numId="1">
    <w:abstractNumId w:val="2"/>
  </w:num>
  <w:num w:numId="2">
    <w:abstractNumId w:val="3"/>
  </w:num>
  <w:num w:numId="3">
    <w:abstractNumId w:val="12"/>
  </w:num>
  <w:num w:numId="4">
    <w:abstractNumId w:val="7"/>
  </w:num>
  <w:num w:numId="5">
    <w:abstractNumId w:val="1"/>
  </w:num>
  <w:num w:numId="6">
    <w:abstractNumId w:val="9"/>
  </w:num>
  <w:num w:numId="7">
    <w:abstractNumId w:val="11"/>
  </w:num>
  <w:num w:numId="8">
    <w:abstractNumId w:val="13"/>
  </w:num>
  <w:num w:numId="9">
    <w:abstractNumId w:val="8"/>
  </w:num>
  <w:num w:numId="10">
    <w:abstractNumId w:val="6"/>
  </w:num>
  <w:num w:numId="11">
    <w:abstractNumId w:val="10"/>
  </w:num>
  <w:num w:numId="12">
    <w:abstractNumId w:val="5"/>
  </w:num>
  <w:num w:numId="13">
    <w:abstractNumId w:val="0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AE6"/>
    <w:rsid w:val="000128A4"/>
    <w:rsid w:val="00036571"/>
    <w:rsid w:val="00055A97"/>
    <w:rsid w:val="00075693"/>
    <w:rsid w:val="00076284"/>
    <w:rsid w:val="000765EC"/>
    <w:rsid w:val="000D7B6C"/>
    <w:rsid w:val="00170DE1"/>
    <w:rsid w:val="0019000F"/>
    <w:rsid w:val="001C6B2B"/>
    <w:rsid w:val="001E2DF5"/>
    <w:rsid w:val="00256BC1"/>
    <w:rsid w:val="002A1D73"/>
    <w:rsid w:val="003C1769"/>
    <w:rsid w:val="003F5424"/>
    <w:rsid w:val="00432BF1"/>
    <w:rsid w:val="00433351"/>
    <w:rsid w:val="00443FC0"/>
    <w:rsid w:val="00447548"/>
    <w:rsid w:val="004A373C"/>
    <w:rsid w:val="004A5CFD"/>
    <w:rsid w:val="00585A62"/>
    <w:rsid w:val="005E2AE6"/>
    <w:rsid w:val="00713658"/>
    <w:rsid w:val="00766B29"/>
    <w:rsid w:val="00807457"/>
    <w:rsid w:val="0083468C"/>
    <w:rsid w:val="00852A0B"/>
    <w:rsid w:val="00893F5A"/>
    <w:rsid w:val="008C146A"/>
    <w:rsid w:val="0094414F"/>
    <w:rsid w:val="009511B8"/>
    <w:rsid w:val="009E0ABD"/>
    <w:rsid w:val="009E7AFF"/>
    <w:rsid w:val="00A223AB"/>
    <w:rsid w:val="00A43F08"/>
    <w:rsid w:val="00A53C27"/>
    <w:rsid w:val="00AE03C0"/>
    <w:rsid w:val="00AF2EC1"/>
    <w:rsid w:val="00B6360A"/>
    <w:rsid w:val="00BA44A0"/>
    <w:rsid w:val="00BB42F3"/>
    <w:rsid w:val="00BE2930"/>
    <w:rsid w:val="00C90A0D"/>
    <w:rsid w:val="00C91609"/>
    <w:rsid w:val="00C91872"/>
    <w:rsid w:val="00CE51A9"/>
    <w:rsid w:val="00D136F6"/>
    <w:rsid w:val="00D7042C"/>
    <w:rsid w:val="00DD0705"/>
    <w:rsid w:val="00E029F1"/>
    <w:rsid w:val="00E033E5"/>
    <w:rsid w:val="00E22148"/>
    <w:rsid w:val="00E83110"/>
    <w:rsid w:val="00EE305E"/>
    <w:rsid w:val="00F20096"/>
    <w:rsid w:val="00F65300"/>
    <w:rsid w:val="00FD3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7DE687-8300-447F-BBA6-B67628970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75693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C916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C91609"/>
  </w:style>
  <w:style w:type="table" w:styleId="a6">
    <w:name w:val="Table Grid"/>
    <w:basedOn w:val="a1"/>
    <w:uiPriority w:val="39"/>
    <w:rsid w:val="00BA44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BA44A0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CE51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E51A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32</Pages>
  <Words>5977</Words>
  <Characters>34070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28</cp:revision>
  <cp:lastPrinted>2017-11-17T09:21:00Z</cp:lastPrinted>
  <dcterms:created xsi:type="dcterms:W3CDTF">2017-11-15T09:23:00Z</dcterms:created>
  <dcterms:modified xsi:type="dcterms:W3CDTF">2017-12-08T12:58:00Z</dcterms:modified>
</cp:coreProperties>
</file>